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67" w:rsidRPr="00837E67" w:rsidRDefault="00837E67" w:rsidP="00837E67">
      <w:pPr>
        <w:pStyle w:val="Corpodetexto"/>
        <w:jc w:val="center"/>
        <w:rPr>
          <w:rFonts w:ascii="Impact" w:hAnsi="Impact"/>
          <w:sz w:val="24"/>
          <w:szCs w:val="24"/>
        </w:rPr>
      </w:pPr>
    </w:p>
    <w:p w:rsidR="00837E67" w:rsidRP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  <w:r w:rsidRPr="00837E67">
        <w:rPr>
          <w:rFonts w:ascii="Impact" w:hAnsi="Impact"/>
          <w:sz w:val="90"/>
          <w:szCs w:val="90"/>
        </w:rPr>
        <w:t>PRESTAÇÃO DE CONTAS</w:t>
      </w:r>
    </w:p>
    <w:p w:rsidR="00837E67" w:rsidRDefault="00837E67" w:rsidP="00837E67">
      <w:pPr>
        <w:pStyle w:val="Corpodetexto"/>
        <w:jc w:val="center"/>
        <w:rPr>
          <w:rFonts w:ascii="Impact" w:hAnsi="Impact"/>
          <w:sz w:val="76"/>
          <w:szCs w:val="76"/>
        </w:rPr>
      </w:pPr>
      <w:r>
        <w:rPr>
          <w:rFonts w:ascii="Impact" w:hAnsi="Impact"/>
          <w:noProof/>
          <w:sz w:val="76"/>
          <w:szCs w:val="76"/>
          <w:lang w:val="pt-BR" w:eastAsia="pt-B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-743281</wp:posOffset>
            </wp:positionH>
            <wp:positionV relativeFrom="paragraph">
              <wp:posOffset>231784</wp:posOffset>
            </wp:positionV>
            <wp:extent cx="6546632" cy="5465928"/>
            <wp:effectExtent l="19050" t="0" r="6568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632" cy="5465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E67" w:rsidRDefault="00837E67" w:rsidP="00837E67">
      <w:pPr>
        <w:pStyle w:val="Corpodetexto"/>
        <w:jc w:val="center"/>
        <w:rPr>
          <w:rFonts w:ascii="Impact" w:hAnsi="Impact"/>
          <w:sz w:val="76"/>
          <w:szCs w:val="76"/>
        </w:rPr>
      </w:pPr>
    </w:p>
    <w:p w:rsidR="00837E67" w:rsidRDefault="00837E67" w:rsidP="00837E67">
      <w:pPr>
        <w:pStyle w:val="Corpodetexto"/>
        <w:jc w:val="center"/>
        <w:rPr>
          <w:rFonts w:ascii="Impact" w:hAnsi="Impact"/>
          <w:sz w:val="76"/>
          <w:szCs w:val="76"/>
        </w:rPr>
      </w:pPr>
    </w:p>
    <w:p w:rsidR="00837E67" w:rsidRDefault="00837E67" w:rsidP="00837E67">
      <w:pPr>
        <w:pStyle w:val="Corpodetexto"/>
        <w:jc w:val="center"/>
        <w:rPr>
          <w:rFonts w:ascii="Impact" w:hAnsi="Impact"/>
          <w:sz w:val="120"/>
          <w:szCs w:val="120"/>
        </w:rPr>
      </w:pPr>
    </w:p>
    <w:p w:rsidR="00837E67" w:rsidRPr="00837E67" w:rsidRDefault="00837E67" w:rsidP="00837E67">
      <w:pPr>
        <w:pStyle w:val="Corpodetexto"/>
        <w:jc w:val="center"/>
        <w:rPr>
          <w:rFonts w:ascii="Impact" w:hAnsi="Impact"/>
          <w:sz w:val="76"/>
          <w:szCs w:val="76"/>
        </w:rPr>
      </w:pPr>
      <w:r w:rsidRPr="00837E67">
        <w:rPr>
          <w:rFonts w:ascii="Impact" w:hAnsi="Impact"/>
          <w:sz w:val="120"/>
          <w:szCs w:val="120"/>
        </w:rPr>
        <w:t>TERCEIRO SETOR</w:t>
      </w:r>
    </w:p>
    <w:p w:rsid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</w:p>
    <w:p w:rsid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</w:p>
    <w:p w:rsid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</w:p>
    <w:p w:rsidR="00837E67" w:rsidRP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  <w:r w:rsidRPr="00837E67">
        <w:rPr>
          <w:rFonts w:ascii="Impact" w:hAnsi="Impact"/>
          <w:sz w:val="90"/>
          <w:szCs w:val="90"/>
        </w:rPr>
        <w:t xml:space="preserve">GUIA BÁSICO </w:t>
      </w:r>
    </w:p>
    <w:p w:rsidR="0029356B" w:rsidRPr="00837E67" w:rsidRDefault="00837E67" w:rsidP="00837E67">
      <w:pPr>
        <w:pStyle w:val="Corpodetexto"/>
        <w:jc w:val="center"/>
        <w:rPr>
          <w:rFonts w:ascii="Impact" w:hAnsi="Impact"/>
          <w:sz w:val="90"/>
          <w:szCs w:val="90"/>
        </w:rPr>
      </w:pPr>
      <w:r w:rsidRPr="00837E67">
        <w:rPr>
          <w:rFonts w:ascii="Impact" w:hAnsi="Impact"/>
          <w:sz w:val="90"/>
          <w:szCs w:val="90"/>
        </w:rPr>
        <w:t>DE PROCEDIMENTOS</w:t>
      </w:r>
    </w:p>
    <w:p w:rsidR="002E5CB1" w:rsidRDefault="002E5CB1" w:rsidP="002E5CB1">
      <w:pPr>
        <w:jc w:val="center"/>
        <w:rPr>
          <w:rFonts w:ascii="Times New Roman"/>
          <w:b/>
          <w:sz w:val="20"/>
        </w:rPr>
      </w:pPr>
    </w:p>
    <w:p w:rsidR="001573B3" w:rsidRPr="002E5CB1" w:rsidRDefault="002E5CB1" w:rsidP="002E5CB1">
      <w:pPr>
        <w:jc w:val="center"/>
        <w:rPr>
          <w:rFonts w:ascii="Times New Roman"/>
          <w:b/>
          <w:sz w:val="20"/>
        </w:rPr>
      </w:pPr>
      <w:r w:rsidRPr="002E5CB1">
        <w:rPr>
          <w:rFonts w:ascii="Times New Roman"/>
          <w:b/>
          <w:sz w:val="20"/>
        </w:rPr>
        <w:t>Vers</w:t>
      </w:r>
      <w:r w:rsidRPr="002E5CB1">
        <w:rPr>
          <w:rFonts w:ascii="Times New Roman"/>
          <w:b/>
          <w:sz w:val="20"/>
        </w:rPr>
        <w:t>ã</w:t>
      </w:r>
      <w:r w:rsidRPr="002E5CB1">
        <w:rPr>
          <w:rFonts w:ascii="Times New Roman"/>
          <w:b/>
          <w:sz w:val="20"/>
        </w:rPr>
        <w:t xml:space="preserve">o 1 </w:t>
      </w:r>
      <w:r w:rsidRPr="002E5CB1">
        <w:rPr>
          <w:rFonts w:ascii="Times New Roman"/>
          <w:b/>
          <w:sz w:val="20"/>
        </w:rPr>
        <w:t>–</w:t>
      </w:r>
      <w:r w:rsidRPr="002E5CB1">
        <w:rPr>
          <w:rFonts w:ascii="Times New Roman"/>
          <w:b/>
          <w:sz w:val="20"/>
        </w:rPr>
        <w:t xml:space="preserve"> atualizada em 23/09/2022</w:t>
      </w:r>
    </w:p>
    <w:p w:rsidR="0029356B" w:rsidRDefault="0029356B">
      <w:pPr>
        <w:pStyle w:val="Corpodetexto"/>
        <w:rPr>
          <w:rFonts w:ascii="Times New Roman"/>
          <w:sz w:val="20"/>
        </w:rPr>
      </w:pPr>
    </w:p>
    <w:p w:rsidR="00754C31" w:rsidRPr="00F96CFC" w:rsidRDefault="00754C31" w:rsidP="00F96CFC">
      <w:pPr>
        <w:pStyle w:val="Heading1"/>
        <w:spacing w:before="0" w:line="360" w:lineRule="auto"/>
        <w:ind w:left="0" w:right="34"/>
        <w:rPr>
          <w:rFonts w:ascii="Times New Roman" w:hAnsi="Times New Roman" w:cs="Times New Roman"/>
          <w:sz w:val="28"/>
          <w:szCs w:val="28"/>
        </w:rPr>
      </w:pPr>
      <w:r w:rsidRPr="00F96CFC">
        <w:rPr>
          <w:rFonts w:ascii="Times New Roman" w:hAnsi="Times New Roman" w:cs="Times New Roman"/>
          <w:sz w:val="28"/>
          <w:szCs w:val="28"/>
        </w:rPr>
        <w:lastRenderedPageBreak/>
        <w:t>SUMÁRIO</w:t>
      </w:r>
    </w:p>
    <w:p w:rsidR="00754C31" w:rsidRDefault="00754C31" w:rsidP="00754C31">
      <w:pPr>
        <w:pStyle w:val="Heading1"/>
        <w:spacing w:before="0" w:line="360" w:lineRule="auto"/>
        <w:ind w:left="0" w:right="34"/>
        <w:rPr>
          <w:rFonts w:ascii="Times New Roman" w:hAnsi="Times New Roman" w:cs="Times New Roman"/>
          <w:sz w:val="24"/>
          <w:szCs w:val="24"/>
        </w:rPr>
      </w:pPr>
    </w:p>
    <w:p w:rsidR="004B32BF" w:rsidRDefault="004B32BF" w:rsidP="00754C31">
      <w:pPr>
        <w:pStyle w:val="Heading1"/>
        <w:spacing w:before="0" w:line="360" w:lineRule="auto"/>
        <w:ind w:left="0" w:right="34"/>
        <w:rPr>
          <w:rFonts w:ascii="Times New Roman" w:hAnsi="Times New Roman" w:cs="Times New Roman"/>
          <w:sz w:val="24"/>
          <w:szCs w:val="24"/>
        </w:rPr>
      </w:pPr>
    </w:p>
    <w:p w:rsidR="00754C31" w:rsidRPr="00850D5D" w:rsidRDefault="00754C31" w:rsidP="00754C31">
      <w:pPr>
        <w:pStyle w:val="Heading1"/>
        <w:spacing w:before="0" w:line="360" w:lineRule="auto"/>
        <w:ind w:left="0" w:right="3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850D5D">
        <w:rPr>
          <w:rFonts w:ascii="Times New Roman" w:hAnsi="Times New Roman" w:cs="Times New Roman"/>
          <w:sz w:val="24"/>
          <w:szCs w:val="24"/>
        </w:rPr>
        <w:t>ORIENTAÇÕES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PARA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EXECUÇÃO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PRESTAÇÃO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CONTAS</w:t>
      </w:r>
      <w:r>
        <w:rPr>
          <w:rFonts w:ascii="Times New Roman" w:hAnsi="Times New Roman" w:cs="Times New Roman"/>
          <w:sz w:val="24"/>
          <w:szCs w:val="24"/>
        </w:rPr>
        <w:t xml:space="preserve"> ............... 3</w:t>
      </w:r>
    </w:p>
    <w:p w:rsidR="00754C31" w:rsidRPr="0008571C" w:rsidRDefault="00754C31" w:rsidP="00754C31">
      <w:pPr>
        <w:pStyle w:val="Heading3"/>
        <w:numPr>
          <w:ilvl w:val="1"/>
          <w:numId w:val="12"/>
        </w:numPr>
        <w:spacing w:line="360" w:lineRule="auto"/>
        <w:ind w:right="34"/>
        <w:jc w:val="both"/>
        <w:rPr>
          <w:rFonts w:ascii="Times New Roman" w:hAnsi="Times New Roman" w:cs="Times New Roman"/>
          <w:b/>
        </w:rPr>
      </w:pPr>
      <w:r w:rsidRPr="0008571C">
        <w:rPr>
          <w:rFonts w:ascii="Times New Roman" w:hAnsi="Times New Roman" w:cs="Times New Roman"/>
          <w:b/>
        </w:rPr>
        <w:t>CÓPIAS</w:t>
      </w:r>
      <w:r>
        <w:rPr>
          <w:rFonts w:ascii="Times New Roman" w:hAnsi="Times New Roman" w:cs="Times New Roman"/>
          <w:b/>
        </w:rPr>
        <w:t xml:space="preserve"> ................</w:t>
      </w:r>
      <w:r w:rsidR="0085443F">
        <w:rPr>
          <w:rFonts w:ascii="Times New Roman" w:hAnsi="Times New Roman" w:cs="Times New Roman"/>
          <w:b/>
        </w:rPr>
        <w:t>......</w:t>
      </w:r>
      <w:r>
        <w:rPr>
          <w:rFonts w:ascii="Times New Roman" w:hAnsi="Times New Roman" w:cs="Times New Roman"/>
          <w:b/>
        </w:rPr>
        <w:t>.............................................................................................. 4</w:t>
      </w:r>
    </w:p>
    <w:p w:rsidR="00754C31" w:rsidRDefault="00754C31" w:rsidP="00754C31">
      <w:pPr>
        <w:pStyle w:val="Heading3"/>
        <w:numPr>
          <w:ilvl w:val="1"/>
          <w:numId w:val="12"/>
        </w:numPr>
        <w:spacing w:line="360" w:lineRule="auto"/>
        <w:ind w:right="3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CARIMBOS ........................................................</w:t>
      </w:r>
      <w:r w:rsidR="0085443F">
        <w:rPr>
          <w:rFonts w:ascii="Times New Roman" w:hAnsi="Times New Roman" w:cs="Times New Roman"/>
          <w:b/>
        </w:rPr>
        <w:t>...</w:t>
      </w:r>
      <w:r>
        <w:rPr>
          <w:rFonts w:ascii="Times New Roman" w:hAnsi="Times New Roman" w:cs="Times New Roman"/>
          <w:b/>
        </w:rPr>
        <w:t xml:space="preserve">.................................................. </w:t>
      </w:r>
      <w:r w:rsidR="00F96CFC">
        <w:rPr>
          <w:rFonts w:ascii="Times New Roman" w:hAnsi="Times New Roman" w:cs="Times New Roman"/>
          <w:b/>
        </w:rPr>
        <w:t>4</w:t>
      </w:r>
    </w:p>
    <w:p w:rsidR="00754C31" w:rsidRPr="0008571C" w:rsidRDefault="00754C31" w:rsidP="00754C31">
      <w:pPr>
        <w:pStyle w:val="Heading3"/>
        <w:spacing w:line="360" w:lineRule="auto"/>
        <w:ind w:left="360" w:right="34"/>
        <w:jc w:val="both"/>
        <w:rPr>
          <w:rFonts w:ascii="Times New Roman" w:hAnsi="Times New Roman" w:cs="Times New Roman"/>
          <w:b/>
        </w:rPr>
      </w:pPr>
    </w:p>
    <w:p w:rsidR="00754C31" w:rsidRPr="00162227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162227">
        <w:rPr>
          <w:rFonts w:ascii="Times New Roman" w:hAnsi="Times New Roman" w:cs="Times New Roman"/>
          <w:b/>
          <w:sz w:val="24"/>
          <w:szCs w:val="24"/>
        </w:rPr>
        <w:t>PERIODICIDADE DAS PRESTAÇÕES DE CONTAS</w:t>
      </w:r>
      <w:r>
        <w:rPr>
          <w:rFonts w:ascii="Times New Roman" w:hAnsi="Times New Roman" w:cs="Times New Roman"/>
          <w:b/>
          <w:sz w:val="24"/>
          <w:szCs w:val="24"/>
        </w:rPr>
        <w:t>......................................... 6</w:t>
      </w:r>
    </w:p>
    <w:p w:rsidR="00754C31" w:rsidRDefault="00754C31" w:rsidP="00754C31">
      <w:pPr>
        <w:spacing w:line="36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08571C">
        <w:rPr>
          <w:rFonts w:ascii="Times New Roman" w:hAnsi="Times New Roman" w:cs="Times New Roman"/>
          <w:b/>
          <w:sz w:val="24"/>
          <w:szCs w:val="24"/>
        </w:rPr>
        <w:t>PRESTAÇÃO</w:t>
      </w:r>
      <w:r w:rsidRPr="0008571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08571C">
        <w:rPr>
          <w:rFonts w:ascii="Times New Roman" w:hAnsi="Times New Roman" w:cs="Times New Roman"/>
          <w:b/>
          <w:sz w:val="24"/>
          <w:szCs w:val="24"/>
        </w:rPr>
        <w:t>DE</w:t>
      </w:r>
      <w:r w:rsidRPr="000857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08571C">
        <w:rPr>
          <w:rFonts w:ascii="Times New Roman" w:hAnsi="Times New Roman" w:cs="Times New Roman"/>
          <w:b/>
          <w:sz w:val="24"/>
          <w:szCs w:val="24"/>
        </w:rPr>
        <w:t>CONTAS</w:t>
      </w:r>
      <w:r w:rsidRPr="000857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08571C">
        <w:rPr>
          <w:rFonts w:ascii="Times New Roman" w:hAnsi="Times New Roman" w:cs="Times New Roman"/>
          <w:b/>
          <w:sz w:val="24"/>
          <w:szCs w:val="24"/>
        </w:rPr>
        <w:t>MENSAL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</w:t>
      </w:r>
      <w:r w:rsidR="00F96CFC">
        <w:rPr>
          <w:rFonts w:ascii="Times New Roman" w:hAnsi="Times New Roman" w:cs="Times New Roman"/>
          <w:b/>
          <w:sz w:val="24"/>
          <w:szCs w:val="24"/>
        </w:rPr>
        <w:t>6</w:t>
      </w:r>
    </w:p>
    <w:p w:rsidR="00754C31" w:rsidRDefault="00754C31" w:rsidP="00754C31">
      <w:pPr>
        <w:pStyle w:val="Heading2"/>
        <w:numPr>
          <w:ilvl w:val="1"/>
          <w:numId w:val="11"/>
        </w:numPr>
        <w:spacing w:line="360" w:lineRule="auto"/>
        <w:ind w:right="34"/>
        <w:jc w:val="both"/>
        <w:rPr>
          <w:rFonts w:ascii="Times New Roman" w:hAnsi="Times New Roman" w:cs="Times New Roman"/>
        </w:rPr>
      </w:pPr>
      <w:r w:rsidRPr="00850D5D">
        <w:rPr>
          <w:rFonts w:ascii="Times New Roman" w:hAnsi="Times New Roman" w:cs="Times New Roman"/>
        </w:rPr>
        <w:t>PRESTAÇÃO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 w:rsidRPr="00850D5D">
        <w:rPr>
          <w:rFonts w:ascii="Times New Roman" w:hAnsi="Times New Roman" w:cs="Times New Roman"/>
        </w:rPr>
        <w:t>DE</w:t>
      </w:r>
      <w:r w:rsidRPr="00850D5D">
        <w:rPr>
          <w:rFonts w:ascii="Times New Roman" w:hAnsi="Times New Roman" w:cs="Times New Roman"/>
          <w:spacing w:val="-6"/>
        </w:rPr>
        <w:t xml:space="preserve"> </w:t>
      </w:r>
      <w:r w:rsidRPr="00850D5D">
        <w:rPr>
          <w:rFonts w:ascii="Times New Roman" w:hAnsi="Times New Roman" w:cs="Times New Roman"/>
        </w:rPr>
        <w:t>CONTAS</w:t>
      </w:r>
      <w:r w:rsidRPr="00850D5D">
        <w:rPr>
          <w:rFonts w:ascii="Times New Roman" w:hAnsi="Times New Roman" w:cs="Times New Roman"/>
          <w:spacing w:val="-5"/>
        </w:rPr>
        <w:t xml:space="preserve"> </w:t>
      </w:r>
      <w:r w:rsidRPr="00850D5D">
        <w:rPr>
          <w:rFonts w:ascii="Times New Roman" w:hAnsi="Times New Roman" w:cs="Times New Roman"/>
        </w:rPr>
        <w:t>QUADRIMESTRAL</w:t>
      </w:r>
      <w:r>
        <w:rPr>
          <w:rFonts w:ascii="Times New Roman" w:hAnsi="Times New Roman" w:cs="Times New Roman"/>
        </w:rPr>
        <w:t xml:space="preserve"> ..............</w:t>
      </w:r>
      <w:r w:rsidR="00F96CFC">
        <w:rPr>
          <w:rFonts w:ascii="Times New Roman" w:hAnsi="Times New Roman" w:cs="Times New Roman"/>
        </w:rPr>
        <w:t>....................</w:t>
      </w:r>
      <w:r w:rsidR="0085443F">
        <w:rPr>
          <w:rFonts w:ascii="Times New Roman" w:hAnsi="Times New Roman" w:cs="Times New Roman"/>
        </w:rPr>
        <w:t>..</w:t>
      </w:r>
      <w:r w:rsidR="00F96CFC">
        <w:rPr>
          <w:rFonts w:ascii="Times New Roman" w:hAnsi="Times New Roman" w:cs="Times New Roman"/>
        </w:rPr>
        <w:t>..........6</w:t>
      </w:r>
    </w:p>
    <w:p w:rsidR="00754C31" w:rsidRDefault="00754C31" w:rsidP="00754C31">
      <w:pPr>
        <w:pStyle w:val="Heading2"/>
        <w:numPr>
          <w:ilvl w:val="1"/>
          <w:numId w:val="11"/>
        </w:numPr>
        <w:spacing w:line="360" w:lineRule="auto"/>
        <w:ind w:right="34"/>
        <w:jc w:val="both"/>
        <w:rPr>
          <w:rFonts w:ascii="Times New Roman" w:hAnsi="Times New Roman" w:cs="Times New Roman"/>
        </w:rPr>
      </w:pPr>
      <w:r w:rsidRPr="00850D5D">
        <w:rPr>
          <w:rFonts w:ascii="Times New Roman" w:hAnsi="Times New Roman" w:cs="Times New Roman"/>
        </w:rPr>
        <w:t>PRESTAÇÃO</w:t>
      </w:r>
      <w:r w:rsidRPr="00850D5D">
        <w:rPr>
          <w:rFonts w:ascii="Times New Roman" w:hAnsi="Times New Roman" w:cs="Times New Roman"/>
          <w:spacing w:val="-2"/>
        </w:rPr>
        <w:t xml:space="preserve"> </w:t>
      </w:r>
      <w:r w:rsidRPr="00850D5D">
        <w:rPr>
          <w:rFonts w:ascii="Times New Roman" w:hAnsi="Times New Roman" w:cs="Times New Roman"/>
        </w:rPr>
        <w:t>DE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 w:rsidRPr="00850D5D">
        <w:rPr>
          <w:rFonts w:ascii="Times New Roman" w:hAnsi="Times New Roman" w:cs="Times New Roman"/>
        </w:rPr>
        <w:t>CONTAS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ANUAL (FINAL) ............................................</w:t>
      </w:r>
      <w:r w:rsidR="008544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.......</w:t>
      </w:r>
      <w:r w:rsidR="00F96CFC">
        <w:rPr>
          <w:rFonts w:ascii="Times New Roman" w:hAnsi="Times New Roman" w:cs="Times New Roman"/>
        </w:rPr>
        <w:t>7</w:t>
      </w:r>
    </w:p>
    <w:p w:rsidR="00754C31" w:rsidRDefault="00754C31" w:rsidP="00754C31">
      <w:pPr>
        <w:pStyle w:val="Heading2"/>
        <w:spacing w:line="360" w:lineRule="auto"/>
        <w:ind w:left="360" w:right="34"/>
        <w:jc w:val="both"/>
        <w:rPr>
          <w:rFonts w:ascii="Times New Roman" w:hAnsi="Times New Roman" w:cs="Times New Roman"/>
        </w:rPr>
      </w:pPr>
    </w:p>
    <w:p w:rsidR="00754C31" w:rsidRP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54C31">
        <w:rPr>
          <w:rFonts w:ascii="Times New Roman" w:hAnsi="Times New Roman" w:cs="Times New Roman"/>
          <w:b/>
          <w:sz w:val="24"/>
          <w:szCs w:val="24"/>
        </w:rPr>
        <w:t>ATUALIZAÇÃO DAS CERTIDÕES NEGATIVAS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</w:t>
      </w:r>
      <w:r w:rsidR="00F96CFC">
        <w:rPr>
          <w:rFonts w:ascii="Times New Roman" w:hAnsi="Times New Roman" w:cs="Times New Roman"/>
          <w:b/>
          <w:sz w:val="24"/>
          <w:szCs w:val="24"/>
        </w:rPr>
        <w:t>8</w:t>
      </w:r>
    </w:p>
    <w:p w:rsidR="00754C31" w:rsidRPr="00754C31" w:rsidRDefault="00754C31" w:rsidP="00754C31">
      <w:pPr>
        <w:pStyle w:val="PargrafodaLista"/>
        <w:spacing w:line="360" w:lineRule="auto"/>
        <w:ind w:left="360" w:firstLine="0"/>
        <w:rPr>
          <w:rFonts w:ascii="Times New Roman" w:hAnsi="Times New Roman" w:cs="Times New Roman"/>
          <w:b/>
          <w:sz w:val="24"/>
          <w:szCs w:val="24"/>
        </w:rPr>
      </w:pPr>
    </w:p>
    <w:p w:rsidR="00754C31" w:rsidRPr="00896744" w:rsidRDefault="00754C31" w:rsidP="00754C31">
      <w:pPr>
        <w:pStyle w:val="Corpodetexto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896744">
        <w:rPr>
          <w:rFonts w:ascii="Times New Roman" w:hAnsi="Times New Roman" w:cs="Times New Roman"/>
          <w:b/>
          <w:sz w:val="24"/>
          <w:szCs w:val="24"/>
        </w:rPr>
        <w:t>EXIGÊNCIAS</w:t>
      </w:r>
      <w:r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DO</w:t>
      </w:r>
      <w:r w:rsidRPr="0089674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TRIBUNAL DE</w:t>
      </w:r>
      <w:r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CONTAS</w:t>
      </w:r>
      <w:r w:rsidRPr="00896744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DO</w:t>
      </w:r>
      <w:r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ESTADO</w:t>
      </w:r>
      <w:r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6744">
        <w:rPr>
          <w:rFonts w:ascii="Times New Roman" w:hAnsi="Times New Roman" w:cs="Times New Roman"/>
          <w:b/>
          <w:sz w:val="24"/>
          <w:szCs w:val="24"/>
        </w:rPr>
        <w:t>DE SÃO</w:t>
      </w:r>
      <w:r w:rsidRPr="0089674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PAULO</w:t>
      </w:r>
      <w:r w:rsidR="004B32B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..</w:t>
      </w:r>
      <w:r w:rsidR="00F96CFC">
        <w:rPr>
          <w:rFonts w:ascii="Times New Roman" w:hAnsi="Times New Roman" w:cs="Times New Roman"/>
          <w:b/>
          <w:sz w:val="24"/>
          <w:szCs w:val="24"/>
        </w:rPr>
        <w:t>9</w:t>
      </w:r>
    </w:p>
    <w:p w:rsidR="00754C31" w:rsidRDefault="00754C31" w:rsidP="00754C31">
      <w:pPr>
        <w:pStyle w:val="Heading2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EA5D25">
        <w:rPr>
          <w:rFonts w:ascii="Times New Roman" w:hAnsi="Times New Roman" w:cs="Times New Roman"/>
        </w:rPr>
        <w:t>4.1 Portal</w:t>
      </w:r>
      <w:r w:rsidRPr="00EA5D25">
        <w:rPr>
          <w:rFonts w:ascii="Times New Roman" w:hAnsi="Times New Roman" w:cs="Times New Roman"/>
          <w:spacing w:val="-1"/>
        </w:rPr>
        <w:t xml:space="preserve"> </w:t>
      </w:r>
      <w:r w:rsidRPr="00EA5D25">
        <w:rPr>
          <w:rFonts w:ascii="Times New Roman" w:hAnsi="Times New Roman" w:cs="Times New Roman"/>
        </w:rPr>
        <w:t>da</w:t>
      </w:r>
      <w:r w:rsidRPr="00EA5D25">
        <w:rPr>
          <w:rFonts w:ascii="Times New Roman" w:hAnsi="Times New Roman" w:cs="Times New Roman"/>
          <w:spacing w:val="-4"/>
        </w:rPr>
        <w:t xml:space="preserve"> </w:t>
      </w:r>
      <w:r w:rsidRPr="00EA5D25">
        <w:rPr>
          <w:rFonts w:ascii="Times New Roman" w:hAnsi="Times New Roman" w:cs="Times New Roman"/>
        </w:rPr>
        <w:t>Transparência</w:t>
      </w:r>
      <w:r>
        <w:rPr>
          <w:rFonts w:ascii="Times New Roman" w:hAnsi="Times New Roman" w:cs="Times New Roman"/>
        </w:rPr>
        <w:t xml:space="preserve"> da entidade</w:t>
      </w:r>
      <w:r w:rsidRPr="00EA5D25">
        <w:rPr>
          <w:rFonts w:ascii="Times New Roman" w:hAnsi="Times New Roman" w:cs="Times New Roman"/>
          <w:spacing w:val="-1"/>
        </w:rPr>
        <w:t xml:space="preserve"> </w:t>
      </w:r>
      <w:r w:rsidRPr="00EA5D25">
        <w:rPr>
          <w:rFonts w:ascii="Times New Roman" w:hAnsi="Times New Roman" w:cs="Times New Roman"/>
        </w:rPr>
        <w:t>atualizado</w:t>
      </w:r>
      <w:r>
        <w:rPr>
          <w:rFonts w:ascii="Times New Roman" w:hAnsi="Times New Roman" w:cs="Times New Roman"/>
        </w:rPr>
        <w:t xml:space="preserve"> ..........................................</w:t>
      </w:r>
      <w:r w:rsidR="0085443F">
        <w:rPr>
          <w:rFonts w:ascii="Times New Roman" w:hAnsi="Times New Roman" w:cs="Times New Roman"/>
        </w:rPr>
        <w:t>...</w:t>
      </w:r>
      <w:r>
        <w:rPr>
          <w:rFonts w:ascii="Times New Roman" w:hAnsi="Times New Roman" w:cs="Times New Roman"/>
        </w:rPr>
        <w:t>......</w:t>
      </w:r>
      <w:r w:rsidR="00F96CFC">
        <w:rPr>
          <w:rFonts w:ascii="Times New Roman" w:hAnsi="Times New Roman" w:cs="Times New Roman"/>
        </w:rPr>
        <w:t>9</w:t>
      </w:r>
    </w:p>
    <w:p w:rsidR="00754C31" w:rsidRDefault="00754C31" w:rsidP="00754C31">
      <w:pPr>
        <w:pStyle w:val="Heading2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682DA5">
        <w:rPr>
          <w:rFonts w:ascii="Times New Roman" w:hAnsi="Times New Roman" w:cs="Times New Roman"/>
          <w:b/>
          <w:sz w:val="24"/>
          <w:szCs w:val="24"/>
        </w:rPr>
        <w:t>DISPOSIÇÕES GERAIS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</w:t>
      </w:r>
      <w:r w:rsidR="00F96CFC">
        <w:rPr>
          <w:rFonts w:ascii="Times New Roman" w:hAnsi="Times New Roman" w:cs="Times New Roman"/>
          <w:b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</w:t>
      </w:r>
      <w:r w:rsidR="00F96CFC">
        <w:rPr>
          <w:rFonts w:ascii="Times New Roman" w:hAnsi="Times New Roman" w:cs="Times New Roman"/>
          <w:b/>
          <w:sz w:val="24"/>
          <w:szCs w:val="24"/>
        </w:rPr>
        <w:t>10</w:t>
      </w:r>
    </w:p>
    <w:p w:rsidR="00754C31" w:rsidRPr="00682DA5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896744">
        <w:rPr>
          <w:rFonts w:ascii="Times New Roman" w:hAnsi="Times New Roman" w:cs="Times New Roman"/>
          <w:b/>
          <w:sz w:val="24"/>
          <w:szCs w:val="24"/>
        </w:rPr>
        <w:t>MEIOS DE COMUNICAÇÃO/CONTATO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896744">
        <w:rPr>
          <w:rFonts w:ascii="Times New Roman" w:hAnsi="Times New Roman" w:cs="Times New Roman"/>
          <w:b/>
          <w:sz w:val="24"/>
          <w:szCs w:val="24"/>
        </w:rPr>
        <w:t>/ATENDIMENTOS</w:t>
      </w:r>
      <w:r w:rsidR="00F96CFC">
        <w:rPr>
          <w:rFonts w:ascii="Times New Roman" w:hAnsi="Times New Roman" w:cs="Times New Roman"/>
          <w:b/>
          <w:sz w:val="24"/>
          <w:szCs w:val="24"/>
        </w:rPr>
        <w:t xml:space="preserve"> .......................11</w:t>
      </w:r>
    </w:p>
    <w:p w:rsidR="00754C31" w:rsidRPr="00896744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2D0032">
        <w:rPr>
          <w:rFonts w:ascii="Times New Roman" w:hAnsi="Times New Roman" w:cs="Times New Roman"/>
          <w:b/>
          <w:sz w:val="24"/>
          <w:szCs w:val="24"/>
        </w:rPr>
        <w:t>LEGISLAÇÃO, MANUAIS, COMUNICADOS E REFERÊNCIAS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</w:t>
      </w:r>
      <w:r w:rsidR="00F96CFC">
        <w:rPr>
          <w:rFonts w:ascii="Times New Roman" w:hAnsi="Times New Roman" w:cs="Times New Roman"/>
          <w:b/>
          <w:sz w:val="24"/>
          <w:szCs w:val="24"/>
        </w:rPr>
        <w:t>12</w:t>
      </w: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ANEXOS ........................................................................................................................</w:t>
      </w:r>
      <w:r w:rsidR="004B32BF">
        <w:rPr>
          <w:rFonts w:ascii="Times New Roman" w:hAnsi="Times New Roman" w:cs="Times New Roman"/>
          <w:b/>
          <w:sz w:val="24"/>
          <w:szCs w:val="24"/>
        </w:rPr>
        <w:t>13</w:t>
      </w:r>
    </w:p>
    <w:p w:rsidR="0068472E" w:rsidRDefault="0068472E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ANEXO 1 - </w:t>
      </w:r>
      <w:r w:rsidRPr="0068472E">
        <w:rPr>
          <w:rFonts w:ascii="Times New Roman" w:hAnsi="Times New Roman" w:cs="Times New Roman"/>
          <w:b/>
          <w:sz w:val="24"/>
          <w:szCs w:val="24"/>
        </w:rPr>
        <w:t>MODELO DE REGULAMENTO DE COMPRAS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..............................14</w:t>
      </w:r>
    </w:p>
    <w:p w:rsidR="0068472E" w:rsidRDefault="0068472E" w:rsidP="0068472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ANEXO 2 - </w:t>
      </w:r>
      <w:r w:rsidRPr="0068472E">
        <w:rPr>
          <w:rFonts w:ascii="Times New Roman" w:hAnsi="Times New Roman" w:cs="Times New Roman"/>
          <w:b/>
          <w:sz w:val="24"/>
          <w:szCs w:val="24"/>
        </w:rPr>
        <w:t>MODELO DE REGULAMENTO DE CONTRATAÇÃO DE PESSOAL</w:t>
      </w:r>
      <w:r>
        <w:rPr>
          <w:rFonts w:ascii="Times New Roman" w:hAnsi="Times New Roman" w:cs="Times New Roman"/>
          <w:b/>
          <w:sz w:val="24"/>
          <w:szCs w:val="24"/>
        </w:rPr>
        <w:t xml:space="preserve"> ......................................................................................................................1</w:t>
      </w:r>
      <w:r w:rsidR="00964AC9">
        <w:rPr>
          <w:rFonts w:ascii="Times New Roman" w:hAnsi="Times New Roman" w:cs="Times New Roman"/>
          <w:b/>
          <w:sz w:val="24"/>
          <w:szCs w:val="24"/>
        </w:rPr>
        <w:t>8</w:t>
      </w:r>
    </w:p>
    <w:p w:rsidR="0068472E" w:rsidRDefault="0068472E" w:rsidP="00754C3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8571C" w:rsidRDefault="0008571C" w:rsidP="00754C3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571C" w:rsidRPr="00EA5D25" w:rsidRDefault="0008571C" w:rsidP="00754C31">
      <w:pPr>
        <w:pStyle w:val="Heading1"/>
        <w:spacing w:line="360" w:lineRule="auto"/>
        <w:ind w:left="0" w:right="32" w:firstLine="567"/>
        <w:rPr>
          <w:rFonts w:ascii="Times New Roman" w:hAnsi="Times New Roman" w:cs="Times New Roman"/>
          <w:sz w:val="16"/>
          <w:szCs w:val="16"/>
        </w:rPr>
      </w:pPr>
    </w:p>
    <w:p w:rsidR="00754C31" w:rsidRDefault="00754C31" w:rsidP="00754C3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356B" w:rsidRPr="00850D5D" w:rsidRDefault="00AF4DD7" w:rsidP="00EA5D25">
      <w:pPr>
        <w:pStyle w:val="Heading1"/>
        <w:spacing w:before="0" w:line="360" w:lineRule="auto"/>
        <w:ind w:left="0" w:right="3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8571C">
        <w:rPr>
          <w:rFonts w:ascii="Times New Roman" w:hAnsi="Times New Roman" w:cs="Times New Roman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ORIENTAÇÕES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EXECUÇÃO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PRESTAÇÃO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</w:p>
    <w:p w:rsidR="0029356B" w:rsidRPr="00850D5D" w:rsidRDefault="0029356B" w:rsidP="00EA5D25">
      <w:pPr>
        <w:pStyle w:val="Corpodetexto"/>
        <w:spacing w:line="360" w:lineRule="auto"/>
        <w:ind w:right="34" w:firstLine="567"/>
        <w:rPr>
          <w:rFonts w:ascii="Times New Roman" w:hAnsi="Times New Roman" w:cs="Times New Roman"/>
          <w:b/>
          <w:sz w:val="24"/>
          <w:szCs w:val="24"/>
        </w:rPr>
      </w:pPr>
    </w:p>
    <w:p w:rsidR="0008571C" w:rsidRDefault="0008571C" w:rsidP="00EA5D25">
      <w:pPr>
        <w:pStyle w:val="PargrafodaLista"/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Durante a execução dos recursos repassados, as entidades deverão observar as seguintes orientações, bem como àquilo que diz respeito à Prestação de Contas: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despesas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aprovadas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em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Plano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Trabalho;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037F3" w:rsidRPr="00850D5D">
        <w:rPr>
          <w:rFonts w:ascii="Times New Roman" w:hAnsi="Times New Roman" w:cs="Times New Roman"/>
          <w:sz w:val="24"/>
          <w:szCs w:val="24"/>
        </w:rPr>
        <w:t>onta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bancária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indicada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exclusiva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movimentação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recurso;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037F3" w:rsidRPr="00850D5D">
        <w:rPr>
          <w:rFonts w:ascii="Times New Roman" w:hAnsi="Times New Roman" w:cs="Times New Roman"/>
          <w:sz w:val="24"/>
          <w:szCs w:val="24"/>
        </w:rPr>
        <w:t>odas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as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operações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financeiras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deverão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movimentadas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via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b/>
          <w:i/>
          <w:sz w:val="24"/>
          <w:szCs w:val="24"/>
        </w:rPr>
        <w:t>Internet</w:t>
      </w:r>
      <w:r w:rsidR="002037F3" w:rsidRPr="00850D5D">
        <w:rPr>
          <w:rFonts w:ascii="Times New Roman" w:hAnsi="Times New Roman" w:cs="Times New Roman"/>
          <w:b/>
          <w:i/>
          <w:spacing w:val="48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b/>
          <w:i/>
          <w:sz w:val="24"/>
          <w:szCs w:val="24"/>
        </w:rPr>
        <w:t>banking</w:t>
      </w:r>
      <w:r w:rsidR="002037F3" w:rsidRPr="00850D5D">
        <w:rPr>
          <w:rFonts w:ascii="Times New Roman" w:hAnsi="Times New Roman" w:cs="Times New Roman"/>
          <w:sz w:val="24"/>
          <w:szCs w:val="24"/>
        </w:rPr>
        <w:t>,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por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transferência</w:t>
      </w:r>
      <w:r w:rsidR="002037F3" w:rsidRPr="00850D5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online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(o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uso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cheques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foi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abolido);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 </w:t>
      </w:r>
      <w:r w:rsidR="002037F3" w:rsidRPr="00850D5D">
        <w:rPr>
          <w:rFonts w:ascii="Times New Roman" w:hAnsi="Times New Roman" w:cs="Times New Roman"/>
          <w:sz w:val="24"/>
          <w:szCs w:val="24"/>
        </w:rPr>
        <w:t>obrigatório</w:t>
      </w:r>
      <w:r w:rsidR="002037F3"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aplicação</w:t>
      </w:r>
      <w:r w:rsidR="002037F3"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financeira</w:t>
      </w:r>
      <w:r w:rsidR="002037F3" w:rsidRPr="00850D5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recurso</w:t>
      </w:r>
      <w:r w:rsidR="002037F3" w:rsidRPr="00850D5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recebido</w:t>
      </w:r>
      <w:r w:rsidR="002037F3"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seus</w:t>
      </w:r>
      <w:r w:rsidR="002037F3" w:rsidRPr="00850D5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rendimentos</w:t>
      </w:r>
      <w:r w:rsidR="002037F3" w:rsidRPr="00850D5D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podem</w:t>
      </w:r>
      <w:r w:rsidR="002037F3"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usados</w:t>
      </w:r>
      <w:r w:rsidR="002037F3" w:rsidRPr="00850D5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aprovadas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em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Plano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 Trabalho;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recurso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não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pode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usado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pagamento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tarifas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bancárias,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caso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ocorrência,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estas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devem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reembolsadas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dentro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mês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ou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máximo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seguinte;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somente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despesas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que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compensaram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dentro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mês;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037F3" w:rsidRPr="00850D5D">
        <w:rPr>
          <w:rFonts w:ascii="Times New Roman" w:hAnsi="Times New Roman" w:cs="Times New Roman"/>
          <w:sz w:val="24"/>
          <w:szCs w:val="24"/>
        </w:rPr>
        <w:t>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pode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ocorrer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 data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emissão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posterior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pagamento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efetuado;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documento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comprovante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pagamento;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z w:val="24"/>
          <w:szCs w:val="24"/>
        </w:rPr>
        <w:t>vitar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movimentações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próprias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e/ou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transferências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exclusivas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7A22B5">
        <w:rPr>
          <w:rFonts w:ascii="Times New Roman" w:hAnsi="Times New Roman" w:cs="Times New Roman"/>
          <w:sz w:val="24"/>
          <w:szCs w:val="24"/>
        </w:rPr>
        <w:t>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Termos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acordados. Se por ventura acontecer, o reembolso deve ocorrer dentro do mesmo mês. No caso 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passar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um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mês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outro,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acrescentar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justificativa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motivo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ocorrência.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Será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avaliada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necessidade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correção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 valor a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reembolsado,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via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Calculadora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Cidadão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BCB;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037F3" w:rsidRPr="00850D5D">
        <w:rPr>
          <w:rFonts w:ascii="Times New Roman" w:hAnsi="Times New Roman" w:cs="Times New Roman"/>
          <w:sz w:val="24"/>
          <w:szCs w:val="24"/>
        </w:rPr>
        <w:t>espesas pagas com mais de um recurso deverão apresentar no corpo do documento a memória 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cálculo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rateio;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 holerites e comprovante do pagamento da Folha (comprovante bancário com a relação dos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funcionários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salários);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037F3" w:rsidRPr="00850D5D">
        <w:rPr>
          <w:rFonts w:ascii="Times New Roman" w:hAnsi="Times New Roman" w:cs="Times New Roman"/>
          <w:sz w:val="24"/>
          <w:szCs w:val="24"/>
        </w:rPr>
        <w:t>ó serão aceitos os profissionais indicados – função e quantidade – no Plano de Trabalho, aptos 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receber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pela parceria;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037F3" w:rsidRPr="00850D5D">
        <w:rPr>
          <w:rFonts w:ascii="Times New Roman" w:hAnsi="Times New Roman" w:cs="Times New Roman"/>
          <w:sz w:val="24"/>
          <w:szCs w:val="24"/>
        </w:rPr>
        <w:t>ão há a obrigatoriedade de todos os profissionais indicados no Plano constarem na prestação 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contas, mas não é permitido colocar profissionais não relacionados ou em quantidade superior ao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planejado;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 a folha “Relação dos Trabalhadores constantes no Arquivo SEFIP – Recolhimento ao FGTS 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Declaração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Previdência”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GFIP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mês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da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prestação da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lastRenderedPageBreak/>
        <w:t>folha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pagamento;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037F3" w:rsidRPr="00850D5D">
        <w:rPr>
          <w:rFonts w:ascii="Times New Roman" w:hAnsi="Times New Roman" w:cs="Times New Roman"/>
          <w:sz w:val="24"/>
          <w:szCs w:val="24"/>
        </w:rPr>
        <w:t>evem ser apresentados todos os comprovantes de recolhimentos trabalhistas, mesmo os que não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forem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pagos com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recurso;</w:t>
      </w:r>
    </w:p>
    <w:p w:rsidR="00886E97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037F3" w:rsidRPr="00886E97">
        <w:rPr>
          <w:rFonts w:ascii="Times New Roman" w:hAnsi="Times New Roman" w:cs="Times New Roman"/>
          <w:sz w:val="24"/>
          <w:szCs w:val="24"/>
        </w:rPr>
        <w:t xml:space="preserve">os Relatórios </w:t>
      </w:r>
      <w:r w:rsidR="00886E97" w:rsidRPr="00886E97">
        <w:rPr>
          <w:rFonts w:ascii="Times New Roman" w:hAnsi="Times New Roman" w:cs="Times New Roman"/>
          <w:sz w:val="24"/>
          <w:szCs w:val="24"/>
        </w:rPr>
        <w:t xml:space="preserve">Quadrimestrais </w:t>
      </w:r>
      <w:r w:rsidR="002037F3" w:rsidRPr="00886E97">
        <w:rPr>
          <w:rFonts w:ascii="Times New Roman" w:hAnsi="Times New Roman" w:cs="Times New Roman"/>
          <w:sz w:val="24"/>
          <w:szCs w:val="24"/>
        </w:rPr>
        <w:t>de Atividades devem constar os dados de quantidade de atendimentos, serviços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prestados,</w:t>
      </w:r>
      <w:r w:rsidR="002037F3" w:rsidRPr="00886E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atividades</w:t>
      </w:r>
      <w:r w:rsidR="002037F3" w:rsidRPr="00886E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realizadas</w:t>
      </w:r>
      <w:r w:rsidR="002037F3" w:rsidRPr="00886E9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e</w:t>
      </w:r>
      <w:r w:rsidR="002037F3" w:rsidRPr="00886E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justificativa</w:t>
      </w:r>
      <w:r w:rsidR="002037F3" w:rsidRPr="00886E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das</w:t>
      </w:r>
      <w:r w:rsidR="002037F3" w:rsidRPr="00886E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despesas</w:t>
      </w:r>
      <w:r w:rsidR="002037F3" w:rsidRPr="00886E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relacionadas</w:t>
      </w:r>
      <w:r w:rsidR="002037F3" w:rsidRPr="00886E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na</w:t>
      </w:r>
      <w:r w:rsidR="002037F3" w:rsidRPr="00886E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prestação de</w:t>
      </w:r>
      <w:r w:rsidR="002037F3" w:rsidRPr="00886E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contas;</w:t>
      </w:r>
    </w:p>
    <w:p w:rsidR="0029356B" w:rsidRPr="00886E97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86E97">
        <w:rPr>
          <w:rFonts w:ascii="Times New Roman" w:hAnsi="Times New Roman" w:cs="Times New Roman"/>
          <w:sz w:val="24"/>
          <w:szCs w:val="24"/>
        </w:rPr>
        <w:t>presentar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trimestralmente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relatório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parcial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do Demonstrativo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de Resultados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do Exercício,</w:t>
      </w:r>
      <w:r w:rsidR="002037F3" w:rsidRPr="00886E97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com os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dados de todas as receitas e despesas da Entidade, demonstrando assim outras fontes de recursos e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atendimento à orientação do Tribunal de Contas do Estado de São Paulo, que versa em seu Manual</w:t>
      </w:r>
      <w:r w:rsidR="002037F3" w:rsidRPr="00886E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sz w:val="24"/>
          <w:szCs w:val="24"/>
        </w:rPr>
        <w:t>Básico de Repasses Públicos ao Terceiro Setor (pág 41, 2016) - “</w:t>
      </w:r>
      <w:r w:rsidR="002037F3" w:rsidRPr="00886E97">
        <w:rPr>
          <w:rFonts w:ascii="Times New Roman" w:hAnsi="Times New Roman" w:cs="Times New Roman"/>
          <w:i/>
          <w:sz w:val="24"/>
          <w:szCs w:val="24"/>
        </w:rPr>
        <w:t>a entidade não pode ser sustentada pelo</w:t>
      </w:r>
      <w:r w:rsidR="002037F3" w:rsidRPr="00886E9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i/>
          <w:sz w:val="24"/>
          <w:szCs w:val="24"/>
        </w:rPr>
        <w:t>Poder</w:t>
      </w:r>
      <w:r w:rsidR="002037F3" w:rsidRPr="00886E97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2037F3" w:rsidRPr="00886E97">
        <w:rPr>
          <w:rFonts w:ascii="Times New Roman" w:hAnsi="Times New Roman" w:cs="Times New Roman"/>
          <w:i/>
          <w:sz w:val="24"/>
          <w:szCs w:val="24"/>
        </w:rPr>
        <w:t>Público</w:t>
      </w:r>
      <w:r w:rsidR="002037F3" w:rsidRPr="00886E97">
        <w:rPr>
          <w:rFonts w:ascii="Times New Roman" w:hAnsi="Times New Roman" w:cs="Times New Roman"/>
          <w:sz w:val="24"/>
          <w:szCs w:val="24"/>
        </w:rPr>
        <w:t>”;</w:t>
      </w:r>
    </w:p>
    <w:p w:rsidR="0029356B" w:rsidRPr="00850D5D" w:rsidRDefault="00162227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s despesas apresentadas nas prestações de contas deverão seguir o Plano de Aplicação do Plano 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Trabalho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aprovado,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não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sendo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aceitas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maiores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que as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planejadas;</w:t>
      </w:r>
    </w:p>
    <w:p w:rsidR="0029356B" w:rsidRPr="00850D5D" w:rsidRDefault="002037F3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b/>
          <w:sz w:val="24"/>
          <w:szCs w:val="24"/>
        </w:rPr>
        <w:t>Obs:</w:t>
      </w:r>
      <w:r w:rsidRPr="00850D5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atenção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às</w:t>
      </w:r>
      <w:r w:rsidRPr="00850D5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exigências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dos</w:t>
      </w:r>
      <w:r w:rsidRPr="00850D5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Termos</w:t>
      </w:r>
      <w:r w:rsidRPr="00850D5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Colaboração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ou</w:t>
      </w:r>
      <w:r w:rsidRPr="00850D5D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Fomento</w:t>
      </w:r>
      <w:r w:rsidRPr="00850D5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principalmente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“CLÁUSULA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DAS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OBRIGAÇÕES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ENTIDADE”</w:t>
      </w:r>
    </w:p>
    <w:p w:rsidR="002E5CB1" w:rsidRPr="00EA5D25" w:rsidRDefault="002E5CB1" w:rsidP="00EA5D25">
      <w:pPr>
        <w:pStyle w:val="Heading3"/>
        <w:spacing w:line="360" w:lineRule="auto"/>
        <w:ind w:left="0" w:right="34" w:firstLine="567"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9356B" w:rsidRPr="0008571C" w:rsidRDefault="002037F3" w:rsidP="00EA5D25">
      <w:pPr>
        <w:pStyle w:val="Heading3"/>
        <w:numPr>
          <w:ilvl w:val="1"/>
          <w:numId w:val="12"/>
        </w:numPr>
        <w:spacing w:line="360" w:lineRule="auto"/>
        <w:ind w:right="34"/>
        <w:jc w:val="both"/>
        <w:rPr>
          <w:rFonts w:ascii="Times New Roman" w:hAnsi="Times New Roman" w:cs="Times New Roman"/>
          <w:b/>
        </w:rPr>
      </w:pPr>
      <w:r w:rsidRPr="0008571C">
        <w:rPr>
          <w:rFonts w:ascii="Times New Roman" w:hAnsi="Times New Roman" w:cs="Times New Roman"/>
          <w:b/>
        </w:rPr>
        <w:t>CÓPIAS:</w:t>
      </w:r>
    </w:p>
    <w:p w:rsidR="0008571C" w:rsidRPr="00162227" w:rsidRDefault="0008571C" w:rsidP="00EA5D25">
      <w:pPr>
        <w:pStyle w:val="Heading3"/>
        <w:spacing w:line="360" w:lineRule="auto"/>
        <w:ind w:left="360" w:right="34"/>
        <w:jc w:val="both"/>
        <w:rPr>
          <w:rFonts w:ascii="Times New Roman" w:hAnsi="Times New Roman" w:cs="Times New Roman"/>
          <w:b/>
          <w:u w:val="single"/>
        </w:rPr>
      </w:pP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cópias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deverão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legíveis,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sem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corte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informações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importantes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(data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valor);</w:t>
      </w: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</w:t>
      </w:r>
      <w:r w:rsidR="002037F3" w:rsidRPr="00850D5D">
        <w:rPr>
          <w:rFonts w:ascii="Times New Roman" w:hAnsi="Times New Roman" w:cs="Times New Roman"/>
          <w:sz w:val="24"/>
          <w:szCs w:val="24"/>
        </w:rPr>
        <w:t>uando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apresentar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prestação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contas,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enviar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originais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validação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das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cópias.</w:t>
      </w:r>
    </w:p>
    <w:p w:rsidR="0029356B" w:rsidRPr="00850D5D" w:rsidRDefault="002037F3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b/>
          <w:sz w:val="24"/>
          <w:szCs w:val="24"/>
        </w:rPr>
        <w:t xml:space="preserve">Obs: </w:t>
      </w:r>
      <w:r w:rsidRPr="00850D5D">
        <w:rPr>
          <w:rFonts w:ascii="Times New Roman" w:hAnsi="Times New Roman" w:cs="Times New Roman"/>
          <w:sz w:val="24"/>
          <w:szCs w:val="24"/>
        </w:rPr>
        <w:t>Deverão constar como anexo nos documentos originais enviados para autenticação das cópias</w:t>
      </w:r>
      <w:r w:rsidR="00B36B0E">
        <w:rPr>
          <w:rFonts w:ascii="Times New Roman" w:hAnsi="Times New Roman" w:cs="Times New Roman"/>
          <w:sz w:val="24"/>
          <w:szCs w:val="24"/>
        </w:rPr>
        <w:t>.</w:t>
      </w:r>
    </w:p>
    <w:p w:rsidR="0029356B" w:rsidRPr="00EA5D25" w:rsidRDefault="0029356B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29356B" w:rsidRPr="0008571C" w:rsidRDefault="002037F3" w:rsidP="00EA5D25">
      <w:pPr>
        <w:pStyle w:val="Heading3"/>
        <w:numPr>
          <w:ilvl w:val="1"/>
          <w:numId w:val="12"/>
        </w:numPr>
        <w:spacing w:line="360" w:lineRule="auto"/>
        <w:ind w:right="34"/>
        <w:jc w:val="both"/>
        <w:rPr>
          <w:rFonts w:ascii="Times New Roman" w:hAnsi="Times New Roman" w:cs="Times New Roman"/>
          <w:b/>
        </w:rPr>
      </w:pPr>
      <w:r w:rsidRPr="0008571C">
        <w:rPr>
          <w:rFonts w:ascii="Times New Roman" w:hAnsi="Times New Roman" w:cs="Times New Roman"/>
          <w:b/>
        </w:rPr>
        <w:t>CARIMBOS:</w:t>
      </w:r>
    </w:p>
    <w:p w:rsidR="0008571C" w:rsidRPr="00162227" w:rsidRDefault="0008571C" w:rsidP="00EA5D25">
      <w:pPr>
        <w:pStyle w:val="Heading3"/>
        <w:spacing w:line="360" w:lineRule="auto"/>
        <w:ind w:left="360" w:right="34"/>
        <w:jc w:val="both"/>
        <w:rPr>
          <w:rFonts w:ascii="Times New Roman" w:hAnsi="Times New Roman" w:cs="Times New Roman"/>
          <w:b/>
          <w:u w:val="single"/>
        </w:rPr>
      </w:pP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z w:val="24"/>
          <w:szCs w:val="24"/>
        </w:rPr>
        <w:t>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carimbos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36B0E">
        <w:rPr>
          <w:rFonts w:ascii="Times New Roman" w:hAnsi="Times New Roman" w:cs="Times New Roman"/>
          <w:sz w:val="24"/>
          <w:szCs w:val="24"/>
        </w:rPr>
        <w:t xml:space="preserve">identificando o </w:t>
      </w:r>
      <w:r w:rsidR="0008571C">
        <w:rPr>
          <w:rFonts w:ascii="Times New Roman" w:hAnsi="Times New Roman" w:cs="Times New Roman"/>
          <w:sz w:val="24"/>
          <w:szCs w:val="24"/>
        </w:rPr>
        <w:t>“</w:t>
      </w:r>
      <w:r w:rsidR="002037F3" w:rsidRPr="00850D5D">
        <w:rPr>
          <w:rFonts w:ascii="Times New Roman" w:hAnsi="Times New Roman" w:cs="Times New Roman"/>
          <w:sz w:val="24"/>
          <w:szCs w:val="24"/>
        </w:rPr>
        <w:t>Nº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Termo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Colaboração/Fomento</w:t>
      </w:r>
      <w:r w:rsidR="0008571C">
        <w:rPr>
          <w:rFonts w:ascii="Times New Roman" w:hAnsi="Times New Roman" w:cs="Times New Roman"/>
          <w:sz w:val="24"/>
          <w:szCs w:val="24"/>
        </w:rPr>
        <w:t>”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devem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aplicados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somente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documentos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despesa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(Notas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Fiscais,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Recibos,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 consumo,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Holerites,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Guias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recolhimentos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tributários);</w:t>
      </w: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 xml:space="preserve"> identificação da parceria deverá vir impressa no documento de despesa</w:t>
      </w:r>
      <w:r w:rsidR="002037F3" w:rsidRPr="00850D5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 xml:space="preserve">– </w:t>
      </w:r>
      <w:r w:rsidR="002037F3" w:rsidRPr="00850D5D">
        <w:rPr>
          <w:rFonts w:ascii="Times New Roman" w:hAnsi="Times New Roman" w:cs="Times New Roman"/>
          <w:sz w:val="24"/>
          <w:szCs w:val="24"/>
        </w:rPr>
        <w:lastRenderedPageBreak/>
        <w:t>corpo da Nota Fiscal e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campo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observação 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Holerite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–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nome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órgão concessor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Termo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acordado</w:t>
      </w:r>
      <w:r w:rsidR="00B36B0E">
        <w:rPr>
          <w:rFonts w:ascii="Times New Roman" w:hAnsi="Times New Roman" w:cs="Times New Roman"/>
          <w:sz w:val="24"/>
          <w:szCs w:val="24"/>
        </w:rPr>
        <w:t>, se possível</w:t>
      </w:r>
      <w:r w:rsidR="002037F3"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037F3" w:rsidRPr="00850D5D">
        <w:rPr>
          <w:rFonts w:ascii="Times New Roman" w:hAnsi="Times New Roman" w:cs="Times New Roman"/>
          <w:sz w:val="24"/>
          <w:szCs w:val="24"/>
        </w:rPr>
        <w:t>ica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facultado</w:t>
      </w:r>
      <w:r w:rsidR="002037F3" w:rsidRPr="00850D5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identificação</w:t>
      </w:r>
      <w:r w:rsidR="002037F3" w:rsidRPr="00850D5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impressa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nas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consumo</w:t>
      </w:r>
      <w:r w:rsidR="002037F3" w:rsidRPr="00850D5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guias</w:t>
      </w:r>
      <w:r w:rsidR="002037F3" w:rsidRPr="00850D5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recolhimentos</w:t>
      </w:r>
      <w:r w:rsidR="002037F3" w:rsidRPr="00850D5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–</w:t>
      </w:r>
      <w:r w:rsidR="002037F3"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deverá</w:t>
      </w:r>
      <w:r w:rsidR="002037F3" w:rsidRPr="00850D5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aplicado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carimbo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nº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Termo</w:t>
      </w:r>
      <w:r w:rsidR="002037F3"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acordado;</w:t>
      </w:r>
    </w:p>
    <w:p w:rsidR="0029356B" w:rsidRPr="00850D5D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z w:val="24"/>
          <w:szCs w:val="24"/>
        </w:rPr>
        <w:t>s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demais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documentos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(extratos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bancários,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comprovantes</w:t>
      </w:r>
      <w:r w:rsidR="002037F3"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pagamento</w:t>
      </w:r>
      <w:r w:rsidR="002037F3"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ou</w:t>
      </w:r>
      <w:r w:rsidR="002037F3"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transferência,...)</w:t>
      </w:r>
      <w:r w:rsidR="0016222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apresentados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na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prestação</w:t>
      </w:r>
      <w:r w:rsidR="002037F3"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b/>
          <w:sz w:val="24"/>
          <w:szCs w:val="24"/>
        </w:rPr>
        <w:t xml:space="preserve">não </w:t>
      </w:r>
      <w:r w:rsidR="002037F3" w:rsidRPr="00850D5D">
        <w:rPr>
          <w:rFonts w:ascii="Times New Roman" w:hAnsi="Times New Roman" w:cs="Times New Roman"/>
          <w:sz w:val="24"/>
          <w:szCs w:val="24"/>
        </w:rPr>
        <w:t>precisam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ter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estes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carimbos;</w:t>
      </w:r>
    </w:p>
    <w:p w:rsidR="009F5F9F" w:rsidRPr="009F5F9F" w:rsidRDefault="00682DA5" w:rsidP="009F5F9F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F9F">
        <w:rPr>
          <w:rFonts w:ascii="Times New Roman" w:hAnsi="Times New Roman" w:cs="Times New Roman"/>
          <w:sz w:val="24"/>
          <w:szCs w:val="24"/>
        </w:rPr>
        <w:t>A</w:t>
      </w:r>
      <w:r w:rsidR="002037F3" w:rsidRPr="009F5F9F">
        <w:rPr>
          <w:rFonts w:ascii="Times New Roman" w:hAnsi="Times New Roman" w:cs="Times New Roman"/>
          <w:sz w:val="24"/>
          <w:szCs w:val="24"/>
        </w:rPr>
        <w:t xml:space="preserve">tenção </w:t>
      </w:r>
      <w:r w:rsidR="0008571C" w:rsidRPr="009F5F9F">
        <w:rPr>
          <w:rFonts w:ascii="Times New Roman" w:hAnsi="Times New Roman" w:cs="Times New Roman"/>
          <w:sz w:val="24"/>
          <w:szCs w:val="24"/>
        </w:rPr>
        <w:t>à</w:t>
      </w:r>
      <w:r w:rsidR="002037F3" w:rsidRPr="009F5F9F">
        <w:rPr>
          <w:rFonts w:ascii="Times New Roman" w:hAnsi="Times New Roman" w:cs="Times New Roman"/>
          <w:sz w:val="24"/>
          <w:szCs w:val="24"/>
        </w:rPr>
        <w:t xml:space="preserve"> área de aplicação dos carimbos - não podem cobrir informações relevantes, como data e valor</w:t>
      </w:r>
      <w:r w:rsidR="002037F3" w:rsidRPr="009F5F9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162227" w:rsidRPr="009F5F9F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2037F3" w:rsidRPr="009F5F9F">
        <w:rPr>
          <w:rFonts w:ascii="Times New Roman" w:hAnsi="Times New Roman" w:cs="Times New Roman"/>
          <w:sz w:val="24"/>
          <w:szCs w:val="24"/>
        </w:rPr>
        <w:t>(principalmente</w:t>
      </w:r>
      <w:r w:rsidR="002037F3" w:rsidRPr="009F5F9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9F5F9F">
        <w:rPr>
          <w:rFonts w:ascii="Times New Roman" w:hAnsi="Times New Roman" w:cs="Times New Roman"/>
          <w:sz w:val="24"/>
          <w:szCs w:val="24"/>
        </w:rPr>
        <w:t>nos extratos</w:t>
      </w:r>
      <w:r w:rsidR="002037F3" w:rsidRPr="009F5F9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9F5F9F">
        <w:rPr>
          <w:rFonts w:ascii="Times New Roman" w:hAnsi="Times New Roman" w:cs="Times New Roman"/>
          <w:sz w:val="24"/>
          <w:szCs w:val="24"/>
        </w:rPr>
        <w:t>bancários).</w:t>
      </w:r>
    </w:p>
    <w:p w:rsidR="009F5F9F" w:rsidRDefault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356B" w:rsidRPr="00162227" w:rsidRDefault="0008571C" w:rsidP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162227" w:rsidRPr="00162227">
        <w:rPr>
          <w:rFonts w:ascii="Times New Roman" w:hAnsi="Times New Roman" w:cs="Times New Roman"/>
          <w:b/>
          <w:sz w:val="24"/>
          <w:szCs w:val="24"/>
        </w:rPr>
        <w:t>PERIODICIDADE DAS PRESTAÇÕES DE CONTAS</w:t>
      </w:r>
    </w:p>
    <w:p w:rsidR="0029356B" w:rsidRPr="00850D5D" w:rsidRDefault="0029356B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56B" w:rsidRPr="00850D5D" w:rsidRDefault="002037F3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Deverão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ser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apresentados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03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tipos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prestações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exercício:</w:t>
      </w:r>
    </w:p>
    <w:p w:rsidR="0029356B" w:rsidRPr="00850D5D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12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prestações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mensais</w:t>
      </w:r>
      <w:r w:rsidR="00AF4DD7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03</w:t>
      </w:r>
      <w:r w:rsidRPr="00850D5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prestações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quadrimestrais</w:t>
      </w:r>
      <w:r w:rsidR="00AF4DD7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01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prestação anual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(final)</w:t>
      </w:r>
      <w:r w:rsidR="00AF4DD7">
        <w:rPr>
          <w:rFonts w:ascii="Times New Roman" w:hAnsi="Times New Roman" w:cs="Times New Roman"/>
          <w:sz w:val="24"/>
          <w:szCs w:val="24"/>
        </w:rPr>
        <w:t>.</w:t>
      </w:r>
    </w:p>
    <w:p w:rsidR="0029356B" w:rsidRPr="00850D5D" w:rsidRDefault="0029356B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56B" w:rsidRDefault="0008571C" w:rsidP="00EA5D25">
      <w:pPr>
        <w:spacing w:line="36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2037F3" w:rsidRPr="0008571C">
        <w:rPr>
          <w:rFonts w:ascii="Times New Roman" w:hAnsi="Times New Roman" w:cs="Times New Roman"/>
          <w:b/>
          <w:sz w:val="24"/>
          <w:szCs w:val="24"/>
        </w:rPr>
        <w:t>PRESTAÇÃO</w:t>
      </w:r>
      <w:r w:rsidR="002037F3" w:rsidRPr="0008571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2037F3" w:rsidRPr="0008571C">
        <w:rPr>
          <w:rFonts w:ascii="Times New Roman" w:hAnsi="Times New Roman" w:cs="Times New Roman"/>
          <w:b/>
          <w:sz w:val="24"/>
          <w:szCs w:val="24"/>
        </w:rPr>
        <w:t>DE</w:t>
      </w:r>
      <w:r w:rsidR="002037F3" w:rsidRPr="000857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2037F3" w:rsidRPr="0008571C">
        <w:rPr>
          <w:rFonts w:ascii="Times New Roman" w:hAnsi="Times New Roman" w:cs="Times New Roman"/>
          <w:b/>
          <w:sz w:val="24"/>
          <w:szCs w:val="24"/>
        </w:rPr>
        <w:t>CONTAS</w:t>
      </w:r>
      <w:r w:rsidR="002037F3" w:rsidRPr="000857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2037F3" w:rsidRPr="0008571C">
        <w:rPr>
          <w:rFonts w:ascii="Times New Roman" w:hAnsi="Times New Roman" w:cs="Times New Roman"/>
          <w:b/>
          <w:sz w:val="24"/>
          <w:szCs w:val="24"/>
        </w:rPr>
        <w:t>MENSAL</w:t>
      </w:r>
    </w:p>
    <w:p w:rsidR="0008571C" w:rsidRPr="0008571C" w:rsidRDefault="0008571C" w:rsidP="00EA5D25">
      <w:pPr>
        <w:spacing w:line="360" w:lineRule="auto"/>
        <w:ind w:right="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56B" w:rsidRPr="00850D5D" w:rsidRDefault="002037F3" w:rsidP="00EA5D25">
      <w:pPr>
        <w:pStyle w:val="PargrafodaLista"/>
        <w:numPr>
          <w:ilvl w:val="0"/>
          <w:numId w:val="7"/>
        </w:numPr>
        <w:tabs>
          <w:tab w:val="left" w:pos="47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apresentar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até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dia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1</w:t>
      </w:r>
      <w:r w:rsidR="00B36B0E">
        <w:rPr>
          <w:rFonts w:ascii="Times New Roman" w:hAnsi="Times New Roman" w:cs="Times New Roman"/>
          <w:sz w:val="24"/>
          <w:szCs w:val="24"/>
        </w:rPr>
        <w:t>0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 mês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subsequente</w:t>
      </w:r>
      <w:r w:rsidR="009F5F9F">
        <w:rPr>
          <w:rFonts w:ascii="Times New Roman" w:hAnsi="Times New Roman" w:cs="Times New Roman"/>
          <w:sz w:val="24"/>
          <w:szCs w:val="24"/>
        </w:rPr>
        <w:t>:</w:t>
      </w:r>
    </w:p>
    <w:p w:rsidR="0029356B" w:rsidRPr="00B36B0E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6B0E">
        <w:rPr>
          <w:rFonts w:ascii="Times New Roman" w:hAnsi="Times New Roman" w:cs="Times New Roman"/>
          <w:sz w:val="24"/>
          <w:szCs w:val="24"/>
        </w:rPr>
        <w:t>Extrato</w:t>
      </w:r>
      <w:r w:rsidRPr="00B36B0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bancário</w:t>
      </w:r>
      <w:r w:rsidRPr="00B36B0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da</w:t>
      </w:r>
      <w:r w:rsidRPr="00B36B0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conta</w:t>
      </w:r>
      <w:r w:rsidRPr="00B36B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corrente</w:t>
      </w:r>
      <w:r w:rsidRPr="00B36B0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+</w:t>
      </w:r>
      <w:r w:rsidRPr="00B36B0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conta</w:t>
      </w:r>
      <w:r w:rsidRPr="00B36B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36B0E">
        <w:rPr>
          <w:rFonts w:ascii="Times New Roman" w:hAnsi="Times New Roman" w:cs="Times New Roman"/>
          <w:sz w:val="24"/>
          <w:szCs w:val="24"/>
        </w:rPr>
        <w:t>investimento</w:t>
      </w:r>
      <w:r w:rsidR="00B36B0E">
        <w:rPr>
          <w:rFonts w:ascii="Times New Roman" w:hAnsi="Times New Roman" w:cs="Times New Roman"/>
          <w:sz w:val="24"/>
          <w:szCs w:val="24"/>
        </w:rPr>
        <w:t xml:space="preserve"> (aplicação)</w:t>
      </w:r>
      <w:r w:rsidRPr="00B36B0E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Conciliação</w:t>
      </w:r>
      <w:r w:rsidRPr="00850D5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bancária;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Documentos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despesas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comprovantes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pagamento;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Comprovantes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pagamento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dos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Recolhimentos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trabalhistas;</w:t>
      </w:r>
    </w:p>
    <w:p w:rsidR="0029356B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Folha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SEFIP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relação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dos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trabalhadores;</w:t>
      </w:r>
    </w:p>
    <w:p w:rsidR="009F5F9F" w:rsidRPr="00850D5D" w:rsidRDefault="009F5F9F" w:rsidP="00AF4DD7">
      <w:pPr>
        <w:pStyle w:val="PargrafodaLista"/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Destacando que todos os registros devem ser lançados na plataforma eletrônica </w:t>
      </w:r>
      <w:r w:rsidR="00AF4DD7">
        <w:rPr>
          <w:rFonts w:ascii="Times New Roman" w:hAnsi="Times New Roman" w:cs="Times New Roman"/>
          <w:sz w:val="24"/>
          <w:szCs w:val="24"/>
        </w:rPr>
        <w:t xml:space="preserve">SICONVINHO disponibilizada pela Prefeitura Municipal de Marília através de seu portal </w:t>
      </w:r>
      <w:hyperlink r:id="rId9" w:history="1">
        <w:r w:rsidR="00AF4DD7" w:rsidRPr="00CF7AFD">
          <w:rPr>
            <w:rStyle w:val="Hyperlink"/>
            <w:rFonts w:ascii="Times New Roman" w:hAnsi="Times New Roman" w:cs="Times New Roman"/>
            <w:sz w:val="24"/>
            <w:szCs w:val="24"/>
          </w:rPr>
          <w:t>www.marilia.sp.gov.br</w:t>
        </w:r>
      </w:hyperlink>
      <w:r w:rsidR="00AF4DD7">
        <w:rPr>
          <w:rFonts w:ascii="Times New Roman" w:hAnsi="Times New Roman" w:cs="Times New Roman"/>
          <w:sz w:val="24"/>
          <w:szCs w:val="24"/>
        </w:rPr>
        <w:t>, nos serviços de “Acesso Rápido” &gt; “TERCEIRO SETOR”.</w:t>
      </w:r>
    </w:p>
    <w:p w:rsidR="00ED1F14" w:rsidRDefault="00ED1F14" w:rsidP="00ED1F14">
      <w:pPr>
        <w:pStyle w:val="Heading2"/>
        <w:spacing w:line="360" w:lineRule="auto"/>
        <w:ind w:left="0" w:right="34"/>
        <w:jc w:val="both"/>
        <w:rPr>
          <w:rFonts w:ascii="Times New Roman" w:hAnsi="Times New Roman" w:cs="Times New Roman"/>
          <w:b w:val="0"/>
          <w:bCs w:val="0"/>
        </w:rPr>
      </w:pPr>
    </w:p>
    <w:p w:rsidR="0029356B" w:rsidRDefault="002037F3" w:rsidP="00ED1F14">
      <w:pPr>
        <w:pStyle w:val="Heading2"/>
        <w:numPr>
          <w:ilvl w:val="1"/>
          <w:numId w:val="14"/>
        </w:numPr>
        <w:spacing w:line="360" w:lineRule="auto"/>
        <w:ind w:right="34"/>
        <w:jc w:val="both"/>
        <w:rPr>
          <w:rFonts w:ascii="Times New Roman" w:hAnsi="Times New Roman" w:cs="Times New Roman"/>
        </w:rPr>
      </w:pPr>
      <w:r w:rsidRPr="00850D5D">
        <w:rPr>
          <w:rFonts w:ascii="Times New Roman" w:hAnsi="Times New Roman" w:cs="Times New Roman"/>
        </w:rPr>
        <w:t>PRESTAÇÃO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 w:rsidRPr="00850D5D">
        <w:rPr>
          <w:rFonts w:ascii="Times New Roman" w:hAnsi="Times New Roman" w:cs="Times New Roman"/>
        </w:rPr>
        <w:t>DE</w:t>
      </w:r>
      <w:r w:rsidRPr="00850D5D">
        <w:rPr>
          <w:rFonts w:ascii="Times New Roman" w:hAnsi="Times New Roman" w:cs="Times New Roman"/>
          <w:spacing w:val="-6"/>
        </w:rPr>
        <w:t xml:space="preserve"> </w:t>
      </w:r>
      <w:r w:rsidRPr="00850D5D">
        <w:rPr>
          <w:rFonts w:ascii="Times New Roman" w:hAnsi="Times New Roman" w:cs="Times New Roman"/>
        </w:rPr>
        <w:t>CONTAS</w:t>
      </w:r>
      <w:r w:rsidRPr="00850D5D">
        <w:rPr>
          <w:rFonts w:ascii="Times New Roman" w:hAnsi="Times New Roman" w:cs="Times New Roman"/>
          <w:spacing w:val="-5"/>
        </w:rPr>
        <w:t xml:space="preserve"> </w:t>
      </w:r>
      <w:r w:rsidRPr="00850D5D">
        <w:rPr>
          <w:rFonts w:ascii="Times New Roman" w:hAnsi="Times New Roman" w:cs="Times New Roman"/>
        </w:rPr>
        <w:t>QUADRIMESTRAL</w:t>
      </w:r>
    </w:p>
    <w:p w:rsidR="0008571C" w:rsidRPr="00850D5D" w:rsidRDefault="0008571C" w:rsidP="00EA5D25">
      <w:pPr>
        <w:pStyle w:val="Heading2"/>
        <w:spacing w:line="360" w:lineRule="auto"/>
        <w:ind w:left="360" w:right="34"/>
        <w:jc w:val="both"/>
        <w:rPr>
          <w:rFonts w:ascii="Times New Roman" w:hAnsi="Times New Roman" w:cs="Times New Roman"/>
        </w:rPr>
      </w:pPr>
    </w:p>
    <w:p w:rsidR="0029356B" w:rsidRPr="00850D5D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apresentar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36B0E">
        <w:rPr>
          <w:rFonts w:ascii="Times New Roman" w:hAnsi="Times New Roman" w:cs="Times New Roman"/>
          <w:spacing w:val="-4"/>
          <w:sz w:val="24"/>
          <w:szCs w:val="24"/>
        </w:rPr>
        <w:t xml:space="preserve">até 10 de </w:t>
      </w:r>
      <w:r w:rsidRPr="00850D5D">
        <w:rPr>
          <w:rFonts w:ascii="Times New Roman" w:hAnsi="Times New Roman" w:cs="Times New Roman"/>
          <w:sz w:val="24"/>
          <w:szCs w:val="24"/>
        </w:rPr>
        <w:t>Maio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referente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1º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quadrimestre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(Jan</w:t>
      </w:r>
      <w:r w:rsidR="00B36B0E">
        <w:rPr>
          <w:rFonts w:ascii="Times New Roman" w:hAnsi="Times New Roman" w:cs="Times New Roman"/>
          <w:sz w:val="24"/>
          <w:szCs w:val="24"/>
        </w:rPr>
        <w:t>eiro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Abr</w:t>
      </w:r>
      <w:r w:rsidR="00B36B0E">
        <w:rPr>
          <w:rFonts w:ascii="Times New Roman" w:hAnsi="Times New Roman" w:cs="Times New Roman"/>
          <w:sz w:val="24"/>
          <w:szCs w:val="24"/>
        </w:rPr>
        <w:t>il</w:t>
      </w:r>
      <w:r w:rsidRPr="00850D5D">
        <w:rPr>
          <w:rFonts w:ascii="Times New Roman" w:hAnsi="Times New Roman" w:cs="Times New Roman"/>
          <w:sz w:val="24"/>
          <w:szCs w:val="24"/>
        </w:rPr>
        <w:t>)</w:t>
      </w:r>
    </w:p>
    <w:p w:rsidR="0029356B" w:rsidRPr="00850D5D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apresentar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36B0E">
        <w:rPr>
          <w:rFonts w:ascii="Times New Roman" w:hAnsi="Times New Roman" w:cs="Times New Roman"/>
          <w:sz w:val="24"/>
          <w:szCs w:val="24"/>
        </w:rPr>
        <w:t xml:space="preserve">até 10 de </w:t>
      </w:r>
      <w:r w:rsidRPr="00850D5D">
        <w:rPr>
          <w:rFonts w:ascii="Times New Roman" w:hAnsi="Times New Roman" w:cs="Times New Roman"/>
          <w:sz w:val="24"/>
          <w:szCs w:val="24"/>
        </w:rPr>
        <w:t>Setembro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referente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2º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quadrimestre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(Mai</w:t>
      </w:r>
      <w:r w:rsidR="00B36B0E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Ago</w:t>
      </w:r>
      <w:r w:rsidR="00B36B0E">
        <w:rPr>
          <w:rFonts w:ascii="Times New Roman" w:hAnsi="Times New Roman" w:cs="Times New Roman"/>
          <w:sz w:val="24"/>
          <w:szCs w:val="24"/>
        </w:rPr>
        <w:t>sto</w:t>
      </w:r>
      <w:r w:rsidRPr="00850D5D">
        <w:rPr>
          <w:rFonts w:ascii="Times New Roman" w:hAnsi="Times New Roman" w:cs="Times New Roman"/>
          <w:sz w:val="24"/>
          <w:szCs w:val="24"/>
        </w:rPr>
        <w:t>)</w:t>
      </w:r>
    </w:p>
    <w:p w:rsidR="0029356B" w:rsidRDefault="002037F3" w:rsidP="00EA5D25">
      <w:pPr>
        <w:pStyle w:val="PargrafodaLista"/>
        <w:numPr>
          <w:ilvl w:val="0"/>
          <w:numId w:val="8"/>
        </w:numPr>
        <w:tabs>
          <w:tab w:val="left" w:pos="43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apresentar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36B0E">
        <w:rPr>
          <w:rFonts w:ascii="Times New Roman" w:hAnsi="Times New Roman" w:cs="Times New Roman"/>
          <w:sz w:val="24"/>
          <w:szCs w:val="24"/>
        </w:rPr>
        <w:t xml:space="preserve">até 10 de </w:t>
      </w:r>
      <w:r w:rsidRPr="00850D5D">
        <w:rPr>
          <w:rFonts w:ascii="Times New Roman" w:hAnsi="Times New Roman" w:cs="Times New Roman"/>
          <w:sz w:val="24"/>
          <w:szCs w:val="24"/>
        </w:rPr>
        <w:t>Janeiro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referente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ao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3º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quadrimestre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(Set</w:t>
      </w:r>
      <w:r w:rsidR="00B36B0E">
        <w:rPr>
          <w:rFonts w:ascii="Times New Roman" w:hAnsi="Times New Roman" w:cs="Times New Roman"/>
          <w:sz w:val="24"/>
          <w:szCs w:val="24"/>
        </w:rPr>
        <w:t>embro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Dez</w:t>
      </w:r>
      <w:r w:rsidR="00B36B0E">
        <w:rPr>
          <w:rFonts w:ascii="Times New Roman" w:hAnsi="Times New Roman" w:cs="Times New Roman"/>
          <w:sz w:val="24"/>
          <w:szCs w:val="24"/>
        </w:rPr>
        <w:t>embro</w:t>
      </w:r>
      <w:r w:rsidRPr="00850D5D">
        <w:rPr>
          <w:rFonts w:ascii="Times New Roman" w:hAnsi="Times New Roman" w:cs="Times New Roman"/>
          <w:sz w:val="24"/>
          <w:szCs w:val="24"/>
        </w:rPr>
        <w:t>)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Demonstrativo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das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Receitas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Despesas</w:t>
      </w:r>
      <w:r w:rsidR="00682DA5">
        <w:rPr>
          <w:rFonts w:ascii="Times New Roman" w:hAnsi="Times New Roman" w:cs="Times New Roman"/>
          <w:sz w:val="24"/>
          <w:szCs w:val="24"/>
        </w:rPr>
        <w:t xml:space="preserve"> (RP-10 - Quadrimestral)</w:t>
      </w:r>
      <w:r w:rsidR="00AF4DD7">
        <w:rPr>
          <w:rFonts w:ascii="Times New Roman" w:hAnsi="Times New Roman" w:cs="Times New Roman"/>
          <w:sz w:val="24"/>
          <w:szCs w:val="24"/>
        </w:rPr>
        <w:t>, gerado na</w:t>
      </w:r>
      <w:r w:rsidR="00AF4DD7" w:rsidRPr="00AF4DD7">
        <w:rPr>
          <w:rFonts w:ascii="Times New Roman" w:hAnsi="Times New Roman" w:cs="Times New Roman"/>
          <w:sz w:val="24"/>
          <w:szCs w:val="24"/>
        </w:rPr>
        <w:t xml:space="preserve"> </w:t>
      </w:r>
      <w:r w:rsidR="00AF4DD7">
        <w:rPr>
          <w:rFonts w:ascii="Times New Roman" w:hAnsi="Times New Roman" w:cs="Times New Roman"/>
          <w:sz w:val="24"/>
          <w:szCs w:val="24"/>
        </w:rPr>
        <w:t>plataforma eletrônica SICONVINHO</w:t>
      </w:r>
      <w:r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Relatório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Atividades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execução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objeto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proposto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no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Plano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36B0E">
        <w:rPr>
          <w:rFonts w:ascii="Times New Roman" w:hAnsi="Times New Roman" w:cs="Times New Roman"/>
          <w:sz w:val="24"/>
          <w:szCs w:val="24"/>
        </w:rPr>
        <w:t>de trabalho, seguindo</w:t>
      </w:r>
      <w:r w:rsidR="00162227">
        <w:rPr>
          <w:rFonts w:ascii="Times New Roman" w:hAnsi="Times New Roman" w:cs="Times New Roman"/>
          <w:sz w:val="24"/>
          <w:szCs w:val="24"/>
        </w:rPr>
        <w:t>, quando for o ca</w:t>
      </w:r>
      <w:r w:rsidR="007A22B5">
        <w:rPr>
          <w:rFonts w:ascii="Times New Roman" w:hAnsi="Times New Roman" w:cs="Times New Roman"/>
          <w:sz w:val="24"/>
          <w:szCs w:val="24"/>
        </w:rPr>
        <w:t>s</w:t>
      </w:r>
      <w:r w:rsidR="00162227">
        <w:rPr>
          <w:rFonts w:ascii="Times New Roman" w:hAnsi="Times New Roman" w:cs="Times New Roman"/>
          <w:sz w:val="24"/>
          <w:szCs w:val="24"/>
        </w:rPr>
        <w:t xml:space="preserve">o, </w:t>
      </w:r>
      <w:r w:rsidR="00B36B0E">
        <w:rPr>
          <w:rFonts w:ascii="Times New Roman" w:hAnsi="Times New Roman" w:cs="Times New Roman"/>
          <w:sz w:val="24"/>
          <w:szCs w:val="24"/>
        </w:rPr>
        <w:t>as diretrizes estabelecida</w:t>
      </w:r>
      <w:r w:rsidR="00162227">
        <w:rPr>
          <w:rFonts w:ascii="Times New Roman" w:hAnsi="Times New Roman" w:cs="Times New Roman"/>
          <w:sz w:val="24"/>
          <w:szCs w:val="24"/>
        </w:rPr>
        <w:t>s</w:t>
      </w:r>
      <w:r w:rsidR="00B36B0E">
        <w:rPr>
          <w:rFonts w:ascii="Times New Roman" w:hAnsi="Times New Roman" w:cs="Times New Roman"/>
          <w:sz w:val="24"/>
          <w:szCs w:val="24"/>
        </w:rPr>
        <w:t xml:space="preserve"> por cada Secretaria Gestora.</w:t>
      </w:r>
    </w:p>
    <w:p w:rsidR="0029356B" w:rsidRPr="00850D5D" w:rsidRDefault="0029356B" w:rsidP="00EA5D25">
      <w:pPr>
        <w:pStyle w:val="Corpodetexto"/>
        <w:spacing w:line="360" w:lineRule="auto"/>
        <w:ind w:right="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56B" w:rsidRDefault="002037F3" w:rsidP="00ED1F14">
      <w:pPr>
        <w:pStyle w:val="Heading2"/>
        <w:numPr>
          <w:ilvl w:val="1"/>
          <w:numId w:val="14"/>
        </w:numPr>
        <w:spacing w:line="360" w:lineRule="auto"/>
        <w:ind w:right="34"/>
        <w:jc w:val="both"/>
        <w:rPr>
          <w:rFonts w:ascii="Times New Roman" w:hAnsi="Times New Roman" w:cs="Times New Roman"/>
        </w:rPr>
      </w:pPr>
      <w:r w:rsidRPr="00850D5D">
        <w:rPr>
          <w:rFonts w:ascii="Times New Roman" w:hAnsi="Times New Roman" w:cs="Times New Roman"/>
        </w:rPr>
        <w:lastRenderedPageBreak/>
        <w:t>PRESTAÇÃO</w:t>
      </w:r>
      <w:r w:rsidRPr="00850D5D">
        <w:rPr>
          <w:rFonts w:ascii="Times New Roman" w:hAnsi="Times New Roman" w:cs="Times New Roman"/>
          <w:spacing w:val="-2"/>
        </w:rPr>
        <w:t xml:space="preserve"> </w:t>
      </w:r>
      <w:r w:rsidRPr="00850D5D">
        <w:rPr>
          <w:rFonts w:ascii="Times New Roman" w:hAnsi="Times New Roman" w:cs="Times New Roman"/>
        </w:rPr>
        <w:t>DE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 w:rsidRPr="00850D5D">
        <w:rPr>
          <w:rFonts w:ascii="Times New Roman" w:hAnsi="Times New Roman" w:cs="Times New Roman"/>
        </w:rPr>
        <w:t>CONTAS</w:t>
      </w:r>
      <w:r w:rsidRPr="00850D5D">
        <w:rPr>
          <w:rFonts w:ascii="Times New Roman" w:hAnsi="Times New Roman" w:cs="Times New Roman"/>
          <w:spacing w:val="-4"/>
        </w:rPr>
        <w:t xml:space="preserve"> </w:t>
      </w:r>
      <w:r w:rsidR="00682DA5">
        <w:rPr>
          <w:rFonts w:ascii="Times New Roman" w:hAnsi="Times New Roman" w:cs="Times New Roman"/>
        </w:rPr>
        <w:t>ANUAL (FINAL)</w:t>
      </w:r>
    </w:p>
    <w:p w:rsidR="0008571C" w:rsidRPr="00850D5D" w:rsidRDefault="0008571C" w:rsidP="00EA5D25">
      <w:pPr>
        <w:pStyle w:val="Heading2"/>
        <w:spacing w:line="360" w:lineRule="auto"/>
        <w:ind w:left="360" w:right="34"/>
        <w:jc w:val="both"/>
        <w:rPr>
          <w:rFonts w:ascii="Times New Roman" w:hAnsi="Times New Roman" w:cs="Times New Roman"/>
        </w:rPr>
      </w:pPr>
    </w:p>
    <w:p w:rsidR="0029356B" w:rsidRPr="00850D5D" w:rsidRDefault="00EA5D25" w:rsidP="00EA5D25">
      <w:pPr>
        <w:pStyle w:val="PargrafodaLista"/>
        <w:numPr>
          <w:ilvl w:val="0"/>
          <w:numId w:val="7"/>
        </w:numPr>
        <w:tabs>
          <w:tab w:val="left" w:pos="473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presentar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até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 dia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2037F3" w:rsidRPr="00EA5D25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de</w:t>
      </w:r>
      <w:r w:rsidR="002037F3" w:rsidRPr="00EA5D25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janeiro</w:t>
      </w:r>
      <w:r w:rsidR="002037F3" w:rsidRPr="00EA5D25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do</w:t>
      </w:r>
      <w:r w:rsidR="002037F3" w:rsidRPr="00EA5D25"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exercício</w:t>
      </w:r>
      <w:r w:rsidR="002037F3" w:rsidRPr="00EA5D25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037F3" w:rsidRPr="00EA5D25">
        <w:rPr>
          <w:rFonts w:ascii="Times New Roman" w:hAnsi="Times New Roman" w:cs="Times New Roman"/>
          <w:sz w:val="24"/>
          <w:szCs w:val="24"/>
          <w:u w:val="single"/>
        </w:rPr>
        <w:t>subsequente</w:t>
      </w:r>
      <w:r w:rsidR="00896744">
        <w:rPr>
          <w:rFonts w:ascii="Times New Roman" w:hAnsi="Times New Roman" w:cs="Times New Roman"/>
          <w:sz w:val="24"/>
          <w:szCs w:val="24"/>
        </w:rPr>
        <w:t>.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Ofício;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Anexo</w:t>
      </w:r>
      <w:r w:rsidRPr="00850D5D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RP-10</w:t>
      </w:r>
      <w:r w:rsidRPr="00850D5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Demonstrativo</w:t>
      </w:r>
      <w:r w:rsidRPr="00850D5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Integral</w:t>
      </w:r>
      <w:r w:rsidRPr="00850D5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das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Receitas</w:t>
      </w:r>
      <w:r w:rsidRPr="00850D5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Despesas</w:t>
      </w:r>
      <w:r w:rsidRPr="00850D5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(assinado</w:t>
      </w:r>
      <w:r w:rsidRPr="00850D5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pelo</w:t>
      </w:r>
      <w:r w:rsidRPr="00850D5D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Presidente</w:t>
      </w:r>
      <w:r w:rsidRPr="00850D5D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Conselho</w:t>
      </w:r>
      <w:r w:rsidRPr="00850D5D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Fiscal);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Conciliação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bancária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+ Extratos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bancários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mês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Dezembro;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Comprovante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devolução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eventuais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recursos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não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aplicados;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Parecer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Conselho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Fiscal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entidade;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Declaração atualizada acerca da existência ou não no quadro diretivo da entidade de agentes políticos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 Poder, de membros do Ministério Público ou de dirigente de órgão ou entidade da Administração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Pública concessora, bem como seus respectivos cônjuges, companheiros ou parentes, até o segundo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grau,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em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linha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reta,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colateral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ou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por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afinidade;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Declaração atualizada da ocorrência ou não de contratação ou remuneração, com o recurso repassado,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servidor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público;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Declaração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responsável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que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cópias apresentadas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são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autenticas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conferem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original;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Relação</w:t>
      </w:r>
      <w:r w:rsidRPr="00850D5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atualizada</w:t>
      </w:r>
      <w:r w:rsidRPr="00850D5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dos</w:t>
      </w:r>
      <w:r w:rsidRPr="00850D5D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dirigentes,</w:t>
      </w:r>
      <w:r w:rsidRPr="00850D5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contendo</w:t>
      </w:r>
      <w:r w:rsidRPr="00850D5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dados</w:t>
      </w:r>
      <w:r w:rsidRPr="00850D5D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pessoais</w:t>
      </w:r>
      <w:r w:rsidRPr="00850D5D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forma</w:t>
      </w:r>
      <w:r w:rsidRPr="00850D5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remuneração</w:t>
      </w:r>
      <w:r w:rsidRPr="00850D5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destacar</w:t>
      </w:r>
      <w:r w:rsidRPr="00850D5D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responsável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pela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administração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dos recursos;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Relatório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execução</w:t>
      </w:r>
      <w:r w:rsidRPr="00850D5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objeto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proposto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Plano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trabalho,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contendo</w:t>
      </w:r>
      <w:r w:rsidRPr="00850D5D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resultado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final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alcançado,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as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atividades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desenvolvidas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cumprimento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das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metas;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Certidão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expedida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pelo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Conselho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Regional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Contabilidade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-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CRC,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comprovando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habilitação</w:t>
      </w:r>
      <w:r w:rsidRPr="00850D5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profissional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responsável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pelas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demonstrações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contábeis;</w:t>
      </w:r>
    </w:p>
    <w:p w:rsidR="0029356B" w:rsidRDefault="00682DA5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right="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z w:val="24"/>
          <w:szCs w:val="24"/>
        </w:rPr>
        <w:t>ntre</w:t>
      </w:r>
      <w:r w:rsidR="002037F3" w:rsidRPr="00850D5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Março</w:t>
      </w:r>
      <w:r w:rsidR="002037F3" w:rsidRPr="00850D5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Abril:</w:t>
      </w:r>
      <w:r w:rsidR="002037F3" w:rsidRPr="00850D5D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Balanço</w:t>
      </w:r>
      <w:r w:rsidR="002037F3" w:rsidRPr="00850D5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Patrimonial,</w:t>
      </w:r>
      <w:r w:rsidR="002037F3" w:rsidRPr="00850D5D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</w:t>
      </w:r>
      <w:r w:rsidR="002037F3" w:rsidRPr="00850D5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exercício</w:t>
      </w:r>
      <w:r w:rsidR="002037F3" w:rsidRPr="00850D5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anterior</w:t>
      </w:r>
      <w:r w:rsidR="002037F3" w:rsidRPr="00850D5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encerrado,</w:t>
      </w:r>
      <w:r w:rsidR="002037F3" w:rsidRPr="00850D5D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o</w:t>
      </w:r>
      <w:r w:rsidR="002037F3" w:rsidRPr="00850D5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1"/>
          <w:sz w:val="24"/>
          <w:szCs w:val="24"/>
        </w:rPr>
        <w:t>D</w:t>
      </w:r>
      <w:r w:rsidR="002037F3" w:rsidRPr="00850D5D">
        <w:rPr>
          <w:rFonts w:ascii="Times New Roman" w:hAnsi="Times New Roman" w:cs="Times New Roman"/>
          <w:sz w:val="24"/>
          <w:szCs w:val="24"/>
        </w:rPr>
        <w:t>emonstrativo</w:t>
      </w:r>
      <w:r w:rsidR="002037F3"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Resultado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Exercício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demais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demonstrativos contábeis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F2926">
        <w:rPr>
          <w:rFonts w:ascii="Times New Roman" w:hAnsi="Times New Roman" w:cs="Times New Roman"/>
          <w:sz w:val="24"/>
          <w:szCs w:val="24"/>
        </w:rPr>
        <w:t>exercício.</w:t>
      </w:r>
    </w:p>
    <w:p w:rsidR="003F2926" w:rsidRDefault="003F2926" w:rsidP="003F2926">
      <w:pPr>
        <w:tabs>
          <w:tab w:val="left" w:pos="461"/>
        </w:tabs>
        <w:spacing w:before="4" w:line="273" w:lineRule="auto"/>
        <w:ind w:right="32"/>
        <w:jc w:val="both"/>
        <w:rPr>
          <w:rFonts w:ascii="Times New Roman" w:hAnsi="Times New Roman" w:cs="Times New Roman"/>
          <w:sz w:val="24"/>
          <w:szCs w:val="24"/>
        </w:rPr>
      </w:pPr>
    </w:p>
    <w:p w:rsidR="009F5F9F" w:rsidRDefault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F2926" w:rsidRPr="003F2926" w:rsidRDefault="0008571C" w:rsidP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3F2926" w:rsidRPr="003F2926">
        <w:rPr>
          <w:rFonts w:ascii="Times New Roman" w:hAnsi="Times New Roman" w:cs="Times New Roman"/>
          <w:b/>
          <w:sz w:val="24"/>
          <w:szCs w:val="24"/>
        </w:rPr>
        <w:t xml:space="preserve">ATUALIZAÇÃO </w:t>
      </w:r>
      <w:r>
        <w:rPr>
          <w:rFonts w:ascii="Times New Roman" w:hAnsi="Times New Roman" w:cs="Times New Roman"/>
          <w:b/>
          <w:sz w:val="24"/>
          <w:szCs w:val="24"/>
        </w:rPr>
        <w:t>DAS CERTIDÕES NEGATIVAS</w:t>
      </w:r>
    </w:p>
    <w:p w:rsidR="003F2926" w:rsidRDefault="003F2926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926" w:rsidRDefault="00ED1F14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F2926">
        <w:rPr>
          <w:rFonts w:ascii="Times New Roman" w:hAnsi="Times New Roman" w:cs="Times New Roman"/>
          <w:sz w:val="24"/>
          <w:szCs w:val="24"/>
        </w:rPr>
        <w:t>Trimestralmente, conforme estabelecido em cláusula de cada termo de ajuste, as entidades devem enviar/entregar as seguintes certidões negativas</w:t>
      </w:r>
      <w:r w:rsidR="002E5CB1">
        <w:rPr>
          <w:rFonts w:ascii="Times New Roman" w:hAnsi="Times New Roman" w:cs="Times New Roman"/>
          <w:sz w:val="24"/>
          <w:szCs w:val="24"/>
        </w:rPr>
        <w:t xml:space="preserve"> (Anexar na Plataforma SICOVINHO, na aba “ENTIDADES” &gt; “DOCUMENTAÇÕES”</w:t>
      </w:r>
      <w:r w:rsidR="003F2926">
        <w:rPr>
          <w:rFonts w:ascii="Times New Roman" w:hAnsi="Times New Roman" w:cs="Times New Roman"/>
          <w:sz w:val="24"/>
          <w:szCs w:val="24"/>
        </w:rPr>
        <w:t>:</w:t>
      </w:r>
    </w:p>
    <w:p w:rsidR="00B90E9F" w:rsidRDefault="00B90E9F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926" w:rsidRDefault="003F2926" w:rsidP="00EA5D25">
      <w:pPr>
        <w:tabs>
          <w:tab w:val="left" w:pos="461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2926">
        <w:rPr>
          <w:rFonts w:ascii="Times New Roman" w:hAnsi="Times New Roman" w:cs="Times New Roman"/>
          <w:sz w:val="24"/>
          <w:szCs w:val="24"/>
        </w:rPr>
        <w:t>Certidão de Débitos Relativos a Créditos Tributários Federais e à Dívida Ativa da União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F2926">
        <w:rPr>
          <w:rFonts w:ascii="Times New Roman" w:hAnsi="Times New Roman" w:cs="Times New Roman"/>
          <w:sz w:val="24"/>
          <w:szCs w:val="24"/>
        </w:rPr>
        <w:t xml:space="preserve">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0" w:history="1">
        <w:r w:rsidRPr="00680BBE">
          <w:rPr>
            <w:rStyle w:val="Hyperlink"/>
            <w:rFonts w:ascii="Times New Roman" w:hAnsi="Times New Roman" w:cs="Times New Roman"/>
            <w:sz w:val="24"/>
            <w:szCs w:val="24"/>
          </w:rPr>
          <w:t>https://solucoes.receita.fazenda.gov.br/Servicos/certidaointernet/PJ/Emitir</w:t>
        </w:r>
      </w:hyperlink>
    </w:p>
    <w:p w:rsidR="00B90E9F" w:rsidRDefault="00B90E9F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926" w:rsidRDefault="003F2926" w:rsidP="00EA5D25">
      <w:pPr>
        <w:tabs>
          <w:tab w:val="left" w:pos="461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Certidão de Regularidade do Empregador (CRF):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1" w:history="1">
        <w:r w:rsidRPr="00680BBE">
          <w:rPr>
            <w:rStyle w:val="Hyperlink"/>
            <w:rFonts w:ascii="Times New Roman" w:hAnsi="Times New Roman" w:cs="Times New Roman"/>
            <w:sz w:val="24"/>
            <w:szCs w:val="24"/>
          </w:rPr>
          <w:t>https://consulta-crf.caixa.gov.br/consultacrf/pages/consultaEmpregador.jsf</w:t>
        </w:r>
      </w:hyperlink>
    </w:p>
    <w:p w:rsidR="00B90E9F" w:rsidRDefault="00B90E9F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926" w:rsidRDefault="003F2926" w:rsidP="00EA5D25">
      <w:pPr>
        <w:tabs>
          <w:tab w:val="left" w:pos="461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2926">
        <w:rPr>
          <w:rFonts w:ascii="Times New Roman" w:hAnsi="Times New Roman" w:cs="Times New Roman"/>
          <w:sz w:val="24"/>
          <w:szCs w:val="24"/>
        </w:rPr>
        <w:t xml:space="preserve">Certidão Negativa de Débitos Trabalhistas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F2926">
        <w:rPr>
          <w:rFonts w:ascii="Times New Roman" w:hAnsi="Times New Roman" w:cs="Times New Roman"/>
          <w:sz w:val="24"/>
          <w:szCs w:val="24"/>
        </w:rPr>
        <w:t xml:space="preserve"> CNDT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2" w:history="1">
        <w:r w:rsidRPr="00680BBE">
          <w:rPr>
            <w:rStyle w:val="Hyperlink"/>
            <w:rFonts w:ascii="Times New Roman" w:hAnsi="Times New Roman" w:cs="Times New Roman"/>
            <w:sz w:val="24"/>
            <w:szCs w:val="24"/>
          </w:rPr>
          <w:t>https://cndt-certidao.tst.jus.br/inicio.faces</w:t>
        </w:r>
      </w:hyperlink>
    </w:p>
    <w:p w:rsidR="00B90E9F" w:rsidRDefault="00B90E9F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2926" w:rsidRDefault="003F2926" w:rsidP="00EA5D25">
      <w:pPr>
        <w:tabs>
          <w:tab w:val="left" w:pos="461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2926">
        <w:rPr>
          <w:rFonts w:ascii="Times New Roman" w:hAnsi="Times New Roman" w:cs="Times New Roman"/>
          <w:sz w:val="24"/>
          <w:szCs w:val="24"/>
        </w:rPr>
        <w:t>Certidão Negativa de Débitos Tributários</w:t>
      </w:r>
      <w:r w:rsidR="00887DAD">
        <w:rPr>
          <w:rFonts w:ascii="Times New Roman" w:hAnsi="Times New Roman" w:cs="Times New Roman"/>
          <w:sz w:val="24"/>
          <w:szCs w:val="24"/>
        </w:rPr>
        <w:t xml:space="preserve"> Estaduais</w:t>
      </w:r>
      <w:r w:rsidRPr="003F2926">
        <w:rPr>
          <w:rFonts w:ascii="Times New Roman" w:hAnsi="Times New Roman" w:cs="Times New Roman"/>
          <w:sz w:val="24"/>
          <w:szCs w:val="24"/>
        </w:rPr>
        <w:t xml:space="preserve"> Não Inscritos</w:t>
      </w:r>
      <w:r w:rsidR="00887DAD">
        <w:rPr>
          <w:rFonts w:ascii="Times New Roman" w:hAnsi="Times New Roman" w:cs="Times New Roman"/>
          <w:sz w:val="24"/>
          <w:szCs w:val="24"/>
        </w:rPr>
        <w:t xml:space="preserve">: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3" w:history="1">
        <w:r w:rsidR="00887DAD" w:rsidRPr="00680BBE">
          <w:rPr>
            <w:rStyle w:val="Hyperlink"/>
            <w:rFonts w:ascii="Times New Roman" w:hAnsi="Times New Roman" w:cs="Times New Roman"/>
            <w:sz w:val="24"/>
            <w:szCs w:val="24"/>
          </w:rPr>
          <w:t>https://www10.fazenda.sp.gov.br/CertidaoNegativaDeb/Pages/EmissaoCertidaoNegativa.aspx</w:t>
        </w:r>
      </w:hyperlink>
    </w:p>
    <w:p w:rsidR="00B90E9F" w:rsidRDefault="00B90E9F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DAD" w:rsidRDefault="00887DAD" w:rsidP="00EA5D25">
      <w:pPr>
        <w:tabs>
          <w:tab w:val="left" w:pos="461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Certidão Negativa de Débitos Estaduais Inscritos em Dívida Ativa:</w:t>
      </w:r>
      <w:r w:rsidR="00ED1F14">
        <w:rPr>
          <w:rFonts w:ascii="Times New Roman" w:hAnsi="Times New Roman" w:cs="Times New Roman"/>
          <w:sz w:val="24"/>
          <w:szCs w:val="24"/>
        </w:rPr>
        <w:t xml:space="preserve">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4" w:history="1">
        <w:r w:rsidRPr="00680BBE">
          <w:rPr>
            <w:rStyle w:val="Hyperlink"/>
            <w:rFonts w:ascii="Times New Roman" w:hAnsi="Times New Roman" w:cs="Times New Roman"/>
            <w:sz w:val="24"/>
            <w:szCs w:val="24"/>
          </w:rPr>
          <w:t>https://www.dividaativa.pge.sp.gov.br/sc/pages/pagamento/gareLiquidacao.jsf</w:t>
        </w:r>
      </w:hyperlink>
    </w:p>
    <w:p w:rsidR="00B90E9F" w:rsidRDefault="00B90E9F" w:rsidP="00EA5D25">
      <w:pPr>
        <w:tabs>
          <w:tab w:val="left" w:pos="461"/>
        </w:tabs>
        <w:spacing w:line="360" w:lineRule="auto"/>
        <w:jc w:val="both"/>
      </w:pPr>
    </w:p>
    <w:p w:rsidR="00D1345D" w:rsidRDefault="00D1345D" w:rsidP="00EA5D25">
      <w:pPr>
        <w:tabs>
          <w:tab w:val="left" w:pos="46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>
        <w:rPr>
          <w:rFonts w:ascii="Times New Roman" w:hAnsi="Times New Roman" w:cs="Times New Roman"/>
          <w:sz w:val="24"/>
          <w:szCs w:val="24"/>
        </w:rPr>
        <w:t>Certidão Negativa de Débitos Municipais</w:t>
      </w:r>
      <w:r w:rsidR="00B90E9F">
        <w:rPr>
          <w:rFonts w:ascii="Times New Roman" w:hAnsi="Times New Roman" w:cs="Times New Roman"/>
          <w:sz w:val="24"/>
          <w:szCs w:val="24"/>
        </w:rPr>
        <w:t xml:space="preserve"> – Mobiliário:</w:t>
      </w:r>
      <w:r w:rsidR="00ED1F14">
        <w:rPr>
          <w:rFonts w:ascii="Times New Roman" w:hAnsi="Times New Roman" w:cs="Times New Roman"/>
          <w:sz w:val="24"/>
          <w:szCs w:val="24"/>
        </w:rPr>
        <w:t xml:space="preserve"> </w:t>
      </w:r>
      <w:r w:rsidR="00B90E9F"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5" w:history="1">
        <w:r w:rsidR="00B90E9F"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https://www2.marilia.sp.gov.br/tbw/loginWeb.jsp?execobj=ServicoCertidaoNegativaEmpresa</w:t>
        </w:r>
      </w:hyperlink>
    </w:p>
    <w:p w:rsidR="00896744" w:rsidRDefault="00896744" w:rsidP="00EA5D25">
      <w:pPr>
        <w:pStyle w:val="Corpodetexto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96744" w:rsidRDefault="00B90E9F" w:rsidP="00EA5D2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Atenção: </w:t>
      </w:r>
      <w:r w:rsidRPr="00B90E9F">
        <w:rPr>
          <w:rFonts w:ascii="Times New Roman" w:hAnsi="Times New Roman" w:cs="Times New Roman"/>
          <w:sz w:val="24"/>
          <w:szCs w:val="24"/>
        </w:rPr>
        <w:t>Os links acima podem sofrer alteração</w:t>
      </w:r>
      <w:r w:rsidR="002E5CB1">
        <w:rPr>
          <w:rFonts w:ascii="Times New Roman" w:hAnsi="Times New Roman" w:cs="Times New Roman"/>
          <w:sz w:val="24"/>
          <w:szCs w:val="24"/>
        </w:rPr>
        <w:t>, a critério de cada órgão. Faremos o possível para atualizar as informações sempre que necessário.</w:t>
      </w:r>
    </w:p>
    <w:p w:rsidR="00896744" w:rsidRDefault="00896744" w:rsidP="00896744">
      <w:pPr>
        <w:pStyle w:val="Corpodetexto"/>
        <w:spacing w:before="1"/>
        <w:ind w:right="32" w:firstLine="567"/>
        <w:rPr>
          <w:rFonts w:ascii="Times New Roman" w:hAnsi="Times New Roman" w:cs="Times New Roman"/>
          <w:b/>
          <w:sz w:val="24"/>
          <w:szCs w:val="24"/>
        </w:rPr>
      </w:pPr>
    </w:p>
    <w:p w:rsidR="009F5F9F" w:rsidRDefault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356B" w:rsidRPr="00896744" w:rsidRDefault="0008571C" w:rsidP="00EA5D25">
      <w:pPr>
        <w:pStyle w:val="Corpodetexto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EXIGÊNCIAS</w:t>
      </w:r>
      <w:r w:rsidR="00896744"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DO</w:t>
      </w:r>
      <w:r w:rsidR="00896744" w:rsidRPr="0089674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TRIBUNAL DE</w:t>
      </w:r>
      <w:r w:rsidR="00896744"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CONTAS</w:t>
      </w:r>
      <w:r w:rsidR="00896744" w:rsidRPr="00896744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DO</w:t>
      </w:r>
      <w:r w:rsidR="00896744"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ESTADO</w:t>
      </w:r>
      <w:r w:rsidR="00896744" w:rsidRPr="0089674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896744" w:rsidRPr="00896744">
        <w:rPr>
          <w:rFonts w:ascii="Times New Roman" w:hAnsi="Times New Roman" w:cs="Times New Roman"/>
          <w:b/>
          <w:sz w:val="24"/>
          <w:szCs w:val="24"/>
        </w:rPr>
        <w:t>DE SÃO</w:t>
      </w:r>
      <w:r w:rsidR="00896744" w:rsidRPr="0089674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PAULO</w:t>
      </w:r>
    </w:p>
    <w:p w:rsidR="0029356B" w:rsidRPr="00F96CFC" w:rsidRDefault="0029356B" w:rsidP="00EA5D25">
      <w:pPr>
        <w:pStyle w:val="Corpodetexto"/>
        <w:spacing w:line="36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Manter</w:t>
      </w:r>
      <w:r w:rsidRPr="00850D5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toda</w:t>
      </w:r>
      <w:r w:rsidRPr="00850D5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documentação</w:t>
      </w:r>
      <w:r w:rsidRPr="00850D5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apresentada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durante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exercício,</w:t>
      </w:r>
      <w:r w:rsidRPr="00850D5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para</w:t>
      </w:r>
      <w:r w:rsidRPr="00850D5D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prestações</w:t>
      </w:r>
      <w:r w:rsidRPr="00850D5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contas</w:t>
      </w:r>
      <w:r w:rsidRPr="00850D5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formalização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parceria,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em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um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único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processo,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capa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 páginas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numeradas;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Atualizar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cadastro</w:t>
      </w:r>
      <w:r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responsável</w:t>
      </w:r>
      <w:r w:rsidRPr="00850D5D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pela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Entidade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no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site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Tribunal</w:t>
      </w:r>
      <w:r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Contas</w:t>
      </w:r>
      <w:r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Estado</w:t>
      </w:r>
      <w:r w:rsidRPr="00850D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São</w:t>
      </w:r>
      <w:r w:rsidRPr="00850D5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Paulo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(CadTCESP)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 cada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6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meses</w:t>
      </w:r>
      <w:r w:rsidR="002D0032">
        <w:rPr>
          <w:rFonts w:ascii="Times New Roman" w:hAnsi="Times New Roman" w:cs="Times New Roman"/>
          <w:sz w:val="24"/>
          <w:szCs w:val="24"/>
        </w:rPr>
        <w:t xml:space="preserve">, através do link: </w:t>
      </w:r>
      <w:hyperlink r:id="rId16" w:history="1">
        <w:r w:rsidR="002D0032"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https://sso.tce.sp.gov.br/</w:t>
        </w:r>
      </w:hyperlink>
      <w:r w:rsidR="002D0032">
        <w:rPr>
          <w:rFonts w:ascii="Times New Roman" w:hAnsi="Times New Roman" w:cs="Times New Roman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Se</w:t>
      </w:r>
      <w:r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atentar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aos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comunicados</w:t>
      </w:r>
      <w:r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alertas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Tribunal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Contas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no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site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hyperlink r:id="rId17" w:history="1">
        <w:r w:rsidR="002D0032"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www.tce.sp.gov.br</w:t>
        </w:r>
      </w:hyperlink>
      <w:r w:rsidR="002D0032">
        <w:rPr>
          <w:rFonts w:ascii="Times New Roman" w:hAnsi="Times New Roman" w:cs="Times New Roman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2037F3" w:rsidP="00EA5D25">
      <w:pPr>
        <w:pStyle w:val="PargrafodaLista"/>
        <w:numPr>
          <w:ilvl w:val="0"/>
          <w:numId w:val="9"/>
        </w:numPr>
        <w:tabs>
          <w:tab w:val="left" w:pos="461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Todas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entidades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deverão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ter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Portal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Transparência</w:t>
      </w:r>
      <w:r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próprio</w:t>
      </w:r>
      <w:r w:rsidRPr="00850D5D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não</w:t>
      </w:r>
      <w:r w:rsidRPr="00850D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62227">
        <w:rPr>
          <w:rFonts w:ascii="Times New Roman" w:hAnsi="Times New Roman" w:cs="Times New Roman"/>
          <w:sz w:val="24"/>
          <w:szCs w:val="24"/>
        </w:rPr>
        <w:t>é</w:t>
      </w:r>
      <w:r w:rsidRPr="00850D5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mais</w:t>
      </w:r>
      <w:r w:rsidRPr="00850D5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aceito</w:t>
      </w:r>
      <w:r w:rsidRPr="00850D5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uso</w:t>
      </w:r>
      <w:r w:rsidRPr="00850D5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do</w:t>
      </w:r>
      <w:r w:rsidRPr="00850D5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Portal</w:t>
      </w:r>
      <w:r w:rsidRPr="00850D5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Prefeitura.</w:t>
      </w:r>
    </w:p>
    <w:p w:rsidR="0029356B" w:rsidRPr="00F96CFC" w:rsidRDefault="0029356B" w:rsidP="00EA5D25">
      <w:pPr>
        <w:pStyle w:val="Corpodetexto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9356B" w:rsidRDefault="00EA5D25" w:rsidP="00EA5D25">
      <w:pPr>
        <w:pStyle w:val="Heading2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EA5D25">
        <w:rPr>
          <w:rFonts w:ascii="Times New Roman" w:hAnsi="Times New Roman" w:cs="Times New Roman"/>
        </w:rPr>
        <w:t xml:space="preserve">4.1 </w:t>
      </w:r>
      <w:r w:rsidR="002037F3" w:rsidRPr="00EA5D25">
        <w:rPr>
          <w:rFonts w:ascii="Times New Roman" w:hAnsi="Times New Roman" w:cs="Times New Roman"/>
        </w:rPr>
        <w:t>Portal</w:t>
      </w:r>
      <w:r w:rsidR="002037F3" w:rsidRPr="00EA5D25">
        <w:rPr>
          <w:rFonts w:ascii="Times New Roman" w:hAnsi="Times New Roman" w:cs="Times New Roman"/>
          <w:spacing w:val="-1"/>
        </w:rPr>
        <w:t xml:space="preserve"> </w:t>
      </w:r>
      <w:r w:rsidR="002037F3" w:rsidRPr="00EA5D25">
        <w:rPr>
          <w:rFonts w:ascii="Times New Roman" w:hAnsi="Times New Roman" w:cs="Times New Roman"/>
        </w:rPr>
        <w:t>da</w:t>
      </w:r>
      <w:r w:rsidR="002037F3" w:rsidRPr="00EA5D25">
        <w:rPr>
          <w:rFonts w:ascii="Times New Roman" w:hAnsi="Times New Roman" w:cs="Times New Roman"/>
          <w:spacing w:val="-4"/>
        </w:rPr>
        <w:t xml:space="preserve"> </w:t>
      </w:r>
      <w:r w:rsidR="002037F3" w:rsidRPr="00EA5D25">
        <w:rPr>
          <w:rFonts w:ascii="Times New Roman" w:hAnsi="Times New Roman" w:cs="Times New Roman"/>
        </w:rPr>
        <w:t>Transparência</w:t>
      </w:r>
      <w:r>
        <w:rPr>
          <w:rFonts w:ascii="Times New Roman" w:hAnsi="Times New Roman" w:cs="Times New Roman"/>
        </w:rPr>
        <w:t xml:space="preserve"> da entidade</w:t>
      </w:r>
      <w:r w:rsidR="002037F3" w:rsidRPr="00EA5D25">
        <w:rPr>
          <w:rFonts w:ascii="Times New Roman" w:hAnsi="Times New Roman" w:cs="Times New Roman"/>
          <w:spacing w:val="-1"/>
        </w:rPr>
        <w:t xml:space="preserve"> </w:t>
      </w:r>
      <w:r w:rsidR="002037F3" w:rsidRPr="00EA5D25">
        <w:rPr>
          <w:rFonts w:ascii="Times New Roman" w:hAnsi="Times New Roman" w:cs="Times New Roman"/>
        </w:rPr>
        <w:t>atualizado</w:t>
      </w:r>
    </w:p>
    <w:p w:rsidR="00EA5D25" w:rsidRPr="00F96CFC" w:rsidRDefault="00EA5D25" w:rsidP="00EA5D25">
      <w:pPr>
        <w:pStyle w:val="Heading2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EA5D25" w:rsidRPr="00EA5D25" w:rsidRDefault="00EA5D25" w:rsidP="00F96CFC">
      <w:pPr>
        <w:tabs>
          <w:tab w:val="left" w:pos="57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5D25">
        <w:rPr>
          <w:rFonts w:ascii="Times New Roman" w:hAnsi="Times New Roman" w:cs="Times New Roman"/>
          <w:sz w:val="24"/>
          <w:szCs w:val="24"/>
        </w:rPr>
        <w:t>Cada entidade deve disponibilizar na internet, um Portal da Transparência próprio, de fácil visualização, contendo, no mínimo, as seguintes informações e/ou documentos: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z w:val="24"/>
          <w:szCs w:val="24"/>
        </w:rPr>
        <w:t>statuto</w:t>
      </w:r>
      <w:r w:rsidR="009F5F9F">
        <w:rPr>
          <w:rFonts w:ascii="Times New Roman" w:hAnsi="Times New Roman" w:cs="Times New Roman"/>
          <w:sz w:val="24"/>
          <w:szCs w:val="24"/>
        </w:rPr>
        <w:t xml:space="preserve"> (e suas alterações/atualizações, se houver)</w:t>
      </w:r>
      <w:r w:rsidR="002037F3"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037F3" w:rsidRPr="00850D5D">
        <w:rPr>
          <w:rFonts w:ascii="Times New Roman" w:hAnsi="Times New Roman" w:cs="Times New Roman"/>
          <w:sz w:val="24"/>
          <w:szCs w:val="24"/>
        </w:rPr>
        <w:t>ta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eleição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posse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dos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dirigentes;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37F3" w:rsidRPr="00850D5D">
        <w:rPr>
          <w:rFonts w:ascii="Times New Roman" w:hAnsi="Times New Roman" w:cs="Times New Roman"/>
          <w:sz w:val="24"/>
          <w:szCs w:val="24"/>
        </w:rPr>
        <w:t>elação nominal dos dirigentes, com indicação de r</w:t>
      </w:r>
      <w:r w:rsidR="00162227">
        <w:rPr>
          <w:rFonts w:ascii="Times New Roman" w:hAnsi="Times New Roman" w:cs="Times New Roman"/>
          <w:sz w:val="24"/>
          <w:szCs w:val="24"/>
        </w:rPr>
        <w:t xml:space="preserve">emuneração e o responsável pela </w:t>
      </w:r>
      <w:r w:rsidR="002037F3" w:rsidRPr="00850D5D">
        <w:rPr>
          <w:rFonts w:ascii="Times New Roman" w:hAnsi="Times New Roman" w:cs="Times New Roman"/>
          <w:sz w:val="24"/>
          <w:szCs w:val="24"/>
        </w:rPr>
        <w:t>administração</w:t>
      </w:r>
      <w:r w:rsidR="002037F3" w:rsidRPr="00850D5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financeira;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37F3" w:rsidRPr="00850D5D">
        <w:rPr>
          <w:rFonts w:ascii="Times New Roman" w:hAnsi="Times New Roman" w:cs="Times New Roman"/>
          <w:sz w:val="24"/>
          <w:szCs w:val="24"/>
        </w:rPr>
        <w:t>elação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dos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trabalhadores,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indicação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remuneração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mensal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vínculo;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37F3" w:rsidRPr="00850D5D">
        <w:rPr>
          <w:rFonts w:ascii="Times New Roman" w:hAnsi="Times New Roman" w:cs="Times New Roman"/>
          <w:sz w:val="24"/>
          <w:szCs w:val="24"/>
        </w:rPr>
        <w:t>egulamento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compras</w:t>
      </w:r>
      <w:r w:rsidR="009F5F9F">
        <w:rPr>
          <w:rFonts w:ascii="Times New Roman" w:hAnsi="Times New Roman" w:cs="Times New Roman"/>
          <w:sz w:val="24"/>
          <w:szCs w:val="24"/>
        </w:rPr>
        <w:t xml:space="preserve"> (modelo nos Anexo 1)</w:t>
      </w:r>
      <w:r w:rsidR="002037F3"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37F3" w:rsidRPr="00850D5D">
        <w:rPr>
          <w:rFonts w:ascii="Times New Roman" w:hAnsi="Times New Roman" w:cs="Times New Roman"/>
          <w:sz w:val="24"/>
          <w:szCs w:val="24"/>
        </w:rPr>
        <w:t>egulamento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para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contratação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pessoal</w:t>
      </w:r>
      <w:r w:rsidR="009F5F9F">
        <w:rPr>
          <w:rFonts w:ascii="Times New Roman" w:hAnsi="Times New Roman" w:cs="Times New Roman"/>
          <w:sz w:val="24"/>
          <w:szCs w:val="24"/>
        </w:rPr>
        <w:t xml:space="preserve"> (m</w:t>
      </w:r>
      <w:r>
        <w:rPr>
          <w:rFonts w:ascii="Times New Roman" w:hAnsi="Times New Roman" w:cs="Times New Roman"/>
          <w:sz w:val="24"/>
          <w:szCs w:val="24"/>
        </w:rPr>
        <w:t>odelo nos Anexo</w:t>
      </w:r>
      <w:r w:rsidR="009F5F9F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037F3" w:rsidRPr="00850D5D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037F3" w:rsidRPr="00850D5D">
        <w:rPr>
          <w:rFonts w:ascii="Times New Roman" w:hAnsi="Times New Roman" w:cs="Times New Roman"/>
          <w:sz w:val="24"/>
          <w:szCs w:val="24"/>
        </w:rPr>
        <w:t>ermo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colaboração/fomento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seus aditivos;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037F3" w:rsidRPr="00850D5D">
        <w:rPr>
          <w:rFonts w:ascii="Times New Roman" w:hAnsi="Times New Roman" w:cs="Times New Roman"/>
          <w:sz w:val="24"/>
          <w:szCs w:val="24"/>
        </w:rPr>
        <w:t>lano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trabalho</w:t>
      </w:r>
      <w:r w:rsidR="002037F3" w:rsidRPr="00850D5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suas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alterações;</w:t>
      </w:r>
    </w:p>
    <w:p w:rsidR="0029356B" w:rsidRPr="009F5F9F" w:rsidRDefault="00EA5D25" w:rsidP="009F5F9F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037F3" w:rsidRPr="00850D5D">
        <w:rPr>
          <w:rFonts w:ascii="Times New Roman" w:hAnsi="Times New Roman" w:cs="Times New Roman"/>
          <w:sz w:val="24"/>
          <w:szCs w:val="24"/>
        </w:rPr>
        <w:t>restações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mensais</w:t>
      </w:r>
      <w:r w:rsidR="002037F3" w:rsidRPr="009F5F9F">
        <w:rPr>
          <w:rFonts w:ascii="Times New Roman" w:hAnsi="Times New Roman" w:cs="Times New Roman"/>
          <w:sz w:val="24"/>
          <w:szCs w:val="24"/>
        </w:rPr>
        <w:t>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037F3" w:rsidRPr="00850D5D">
        <w:rPr>
          <w:rFonts w:ascii="Times New Roman" w:hAnsi="Times New Roman" w:cs="Times New Roman"/>
          <w:sz w:val="24"/>
          <w:szCs w:val="24"/>
        </w:rPr>
        <w:t>elação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dos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fornecedores;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037F3" w:rsidRPr="00850D5D">
        <w:rPr>
          <w:rFonts w:ascii="Times New Roman" w:hAnsi="Times New Roman" w:cs="Times New Roman"/>
          <w:sz w:val="24"/>
          <w:szCs w:val="24"/>
        </w:rPr>
        <w:t>restações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quadrimestrais;</w:t>
      </w:r>
    </w:p>
    <w:p w:rsidR="0029356B" w:rsidRPr="00850D5D" w:rsidRDefault="00EA5D25" w:rsidP="00EA5D25">
      <w:pPr>
        <w:pStyle w:val="PargrafodaLista"/>
        <w:numPr>
          <w:ilvl w:val="0"/>
          <w:numId w:val="6"/>
        </w:numPr>
        <w:tabs>
          <w:tab w:val="left" w:pos="577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037F3" w:rsidRPr="00850D5D">
        <w:rPr>
          <w:rFonts w:ascii="Times New Roman" w:hAnsi="Times New Roman" w:cs="Times New Roman"/>
          <w:sz w:val="24"/>
          <w:szCs w:val="24"/>
        </w:rPr>
        <w:t>restação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contas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final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(Anexo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RP-10,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Relatório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de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Atividades</w:t>
      </w:r>
      <w:r w:rsidR="002037F3"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e</w:t>
      </w:r>
      <w:r w:rsidR="002037F3" w:rsidRPr="00850D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Parecer</w:t>
      </w:r>
      <w:r w:rsidR="002037F3" w:rsidRPr="00850D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do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Conselho</w:t>
      </w:r>
      <w:r w:rsidR="002037F3"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037F3" w:rsidRPr="00850D5D">
        <w:rPr>
          <w:rFonts w:ascii="Times New Roman" w:hAnsi="Times New Roman" w:cs="Times New Roman"/>
          <w:sz w:val="24"/>
          <w:szCs w:val="24"/>
        </w:rPr>
        <w:t>Fiscal);</w:t>
      </w:r>
    </w:p>
    <w:p w:rsidR="009F5F9F" w:rsidRPr="00F96CFC" w:rsidRDefault="00EA5D25" w:rsidP="00F96CFC">
      <w:pPr>
        <w:pStyle w:val="PargrafodaLista"/>
        <w:numPr>
          <w:ilvl w:val="0"/>
          <w:numId w:val="6"/>
        </w:numPr>
        <w:tabs>
          <w:tab w:val="left" w:pos="577"/>
        </w:tabs>
        <w:spacing w:before="3" w:line="360" w:lineRule="auto"/>
        <w:ind w:left="0" w:right="3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CFC">
        <w:rPr>
          <w:rFonts w:ascii="Times New Roman" w:hAnsi="Times New Roman" w:cs="Times New Roman"/>
          <w:sz w:val="24"/>
          <w:szCs w:val="24"/>
        </w:rPr>
        <w:t>B</w:t>
      </w:r>
      <w:r w:rsidR="002037F3" w:rsidRPr="00F96CFC">
        <w:rPr>
          <w:rFonts w:ascii="Times New Roman" w:hAnsi="Times New Roman" w:cs="Times New Roman"/>
          <w:sz w:val="24"/>
          <w:szCs w:val="24"/>
        </w:rPr>
        <w:t>alanços</w:t>
      </w:r>
      <w:r w:rsidR="002037F3" w:rsidRPr="00F96C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F96CFC">
        <w:rPr>
          <w:rFonts w:ascii="Times New Roman" w:hAnsi="Times New Roman" w:cs="Times New Roman"/>
          <w:sz w:val="24"/>
          <w:szCs w:val="24"/>
        </w:rPr>
        <w:t>e</w:t>
      </w:r>
      <w:r w:rsidR="002037F3" w:rsidRPr="00F96CF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2037F3" w:rsidRPr="00F96CFC">
        <w:rPr>
          <w:rFonts w:ascii="Times New Roman" w:hAnsi="Times New Roman" w:cs="Times New Roman"/>
          <w:sz w:val="24"/>
          <w:szCs w:val="24"/>
        </w:rPr>
        <w:t>demonstrações</w:t>
      </w:r>
      <w:r w:rsidR="002037F3" w:rsidRPr="00F96C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2037F3" w:rsidRPr="00F96CFC">
        <w:rPr>
          <w:rFonts w:ascii="Times New Roman" w:hAnsi="Times New Roman" w:cs="Times New Roman"/>
          <w:sz w:val="24"/>
          <w:szCs w:val="24"/>
        </w:rPr>
        <w:t>contábeis atualizados.</w:t>
      </w:r>
    </w:p>
    <w:p w:rsidR="0029356B" w:rsidRPr="00682DA5" w:rsidRDefault="0008571C" w:rsidP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</w:t>
      </w:r>
      <w:r w:rsidR="00682DA5" w:rsidRPr="00682DA5">
        <w:rPr>
          <w:rFonts w:ascii="Times New Roman" w:hAnsi="Times New Roman" w:cs="Times New Roman"/>
          <w:b/>
          <w:sz w:val="24"/>
          <w:szCs w:val="24"/>
        </w:rPr>
        <w:t>DISPOSIÇÕES GERAIS</w:t>
      </w:r>
    </w:p>
    <w:p w:rsidR="00682DA5" w:rsidRPr="00850D5D" w:rsidRDefault="00682DA5" w:rsidP="00162227">
      <w:pPr>
        <w:pStyle w:val="Corpodetexto"/>
        <w:spacing w:before="10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682DA5" w:rsidRDefault="002037F3" w:rsidP="00F96CFC">
      <w:pPr>
        <w:pStyle w:val="Corpodetexto"/>
        <w:spacing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 xml:space="preserve">Os pedidos de prorrogação de prazo para entrega de Prestação de Contas deverão ser encaminhados </w:t>
      </w:r>
      <w:r w:rsidR="00682DA5">
        <w:rPr>
          <w:rFonts w:ascii="Times New Roman" w:hAnsi="Times New Roman" w:cs="Times New Roman"/>
          <w:sz w:val="24"/>
          <w:szCs w:val="24"/>
        </w:rPr>
        <w:t>ao Setor de Prestação de Contas, devidamente justificados, os quais serão acatados ou não, a depender da(s) justificativa(s) apresentada(s).</w:t>
      </w:r>
    </w:p>
    <w:p w:rsidR="00682DA5" w:rsidRDefault="00682DA5" w:rsidP="00F96CFC">
      <w:pPr>
        <w:pStyle w:val="Corpodetexto"/>
        <w:spacing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Outras exigências, obrigações poderão ser solicitadas, a depender da especificidade de cada parceria, e em harmonia com as obrigações definidas no respectivo termo celebrado e legislação aplicáveis.</w:t>
      </w:r>
    </w:p>
    <w:p w:rsidR="00A833A6" w:rsidRPr="00850D5D" w:rsidRDefault="00A833A6" w:rsidP="00F96CFC">
      <w:pPr>
        <w:pStyle w:val="Corpodetexto"/>
        <w:spacing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links disponibilizados podem sofrer alterações, pois são de administração de outros órgãos ou esferas de governo (estadual/federal). Sempre que possível atualizaremos este guia, contando com participação, colaboração, sugestões também das entidades.</w:t>
      </w:r>
    </w:p>
    <w:p w:rsidR="00682DA5" w:rsidRDefault="00682DA5" w:rsidP="00F96CFC">
      <w:pPr>
        <w:pStyle w:val="Corpodetexto"/>
        <w:spacing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F5F9F" w:rsidRDefault="009F5F9F" w:rsidP="00F96CF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E9F" w:rsidRPr="00896744" w:rsidRDefault="00EA5D25" w:rsidP="00F96CF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</w:t>
      </w:r>
      <w:r w:rsidR="00B90E9F" w:rsidRPr="00896744">
        <w:rPr>
          <w:rFonts w:ascii="Times New Roman" w:hAnsi="Times New Roman" w:cs="Times New Roman"/>
          <w:b/>
          <w:sz w:val="24"/>
          <w:szCs w:val="24"/>
        </w:rPr>
        <w:t>MEIOS DE COMUNICAÇÃO/CONTATO</w:t>
      </w:r>
      <w:r w:rsidR="002D0032">
        <w:rPr>
          <w:rFonts w:ascii="Times New Roman" w:hAnsi="Times New Roman" w:cs="Times New Roman"/>
          <w:b/>
          <w:sz w:val="24"/>
          <w:szCs w:val="24"/>
        </w:rPr>
        <w:t>S</w:t>
      </w:r>
      <w:r w:rsidR="00B90E9F" w:rsidRPr="00896744">
        <w:rPr>
          <w:rFonts w:ascii="Times New Roman" w:hAnsi="Times New Roman" w:cs="Times New Roman"/>
          <w:b/>
          <w:sz w:val="24"/>
          <w:szCs w:val="24"/>
        </w:rPr>
        <w:t>/ATENDIMENTOS</w:t>
      </w:r>
    </w:p>
    <w:p w:rsidR="00B90E9F" w:rsidRDefault="00B90E9F" w:rsidP="00F96CFC">
      <w:pPr>
        <w:pStyle w:val="Corpodetexto"/>
        <w:spacing w:before="55" w:line="360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B90E9F" w:rsidRPr="00850D5D" w:rsidRDefault="00B90E9F" w:rsidP="00F96CFC">
      <w:pPr>
        <w:pStyle w:val="Corpodetexto"/>
        <w:spacing w:before="55" w:line="360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A</w:t>
      </w:r>
      <w:r w:rsidRPr="00850D5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comunicação</w:t>
      </w:r>
      <w:r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entre</w:t>
      </w:r>
      <w:r w:rsidRPr="00850D5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</w:t>
      </w:r>
      <w:r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setor</w:t>
      </w:r>
      <w:r w:rsidRPr="00850D5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responsável</w:t>
      </w:r>
      <w:r w:rsidRPr="00850D5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na</w:t>
      </w:r>
      <w:r w:rsidRPr="00850D5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Prefeitura</w:t>
      </w:r>
      <w:r w:rsidRPr="00850D5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Prestação de Contas</w:t>
      </w:r>
      <w:r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–</w:t>
      </w:r>
      <w:r w:rsidRPr="00850D5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as</w:t>
      </w:r>
      <w:r w:rsidRPr="00850D5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entidades</w:t>
      </w:r>
      <w:r w:rsidRPr="00850D5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se</w:t>
      </w:r>
      <w:r w:rsidRPr="00850D5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dará</w:t>
      </w:r>
      <w:r w:rsidRPr="00850D5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por</w:t>
      </w:r>
      <w:r w:rsidRPr="00850D5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50D5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opções:</w:t>
      </w:r>
    </w:p>
    <w:p w:rsidR="00B90E9F" w:rsidRPr="00850D5D" w:rsidRDefault="00B90E9F" w:rsidP="00F96CFC">
      <w:pPr>
        <w:pStyle w:val="PargrafodaLista"/>
        <w:numPr>
          <w:ilvl w:val="0"/>
          <w:numId w:val="8"/>
        </w:numPr>
        <w:tabs>
          <w:tab w:val="left" w:pos="433"/>
        </w:tabs>
        <w:spacing w:before="3" w:line="360" w:lineRule="auto"/>
        <w:ind w:left="0"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pessoalmente,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com aviso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prévio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disponibilidade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</w:t>
      </w:r>
      <w:r w:rsidRPr="00850D5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data</w:t>
      </w:r>
      <w:r w:rsidRPr="00850D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</w:t>
      </w:r>
      <w:r w:rsidRPr="00850D5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horário;</w:t>
      </w:r>
    </w:p>
    <w:p w:rsidR="00B90E9F" w:rsidRPr="00850D5D" w:rsidRDefault="00B90E9F" w:rsidP="00F96CFC">
      <w:pPr>
        <w:pStyle w:val="PargrafodaLista"/>
        <w:numPr>
          <w:ilvl w:val="0"/>
          <w:numId w:val="8"/>
        </w:numPr>
        <w:tabs>
          <w:tab w:val="left" w:pos="433"/>
        </w:tabs>
        <w:spacing w:before="39" w:line="360" w:lineRule="auto"/>
        <w:ind w:left="0" w:right="3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0D5D">
        <w:rPr>
          <w:rFonts w:ascii="Times New Roman" w:hAnsi="Times New Roman" w:cs="Times New Roman"/>
          <w:sz w:val="24"/>
          <w:szCs w:val="24"/>
        </w:rPr>
        <w:t>via</w:t>
      </w:r>
      <w:r w:rsidRPr="00850D5D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50D5D">
        <w:rPr>
          <w:rFonts w:ascii="Times New Roman" w:hAnsi="Times New Roman" w:cs="Times New Roman"/>
          <w:sz w:val="24"/>
          <w:szCs w:val="24"/>
        </w:rPr>
        <w:t>email:</w:t>
      </w:r>
      <w:r w:rsidRPr="00850D5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prestcontas</w:t>
      </w:r>
      <w:r w:rsidRPr="00850D5D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</w:rPr>
        <w:t>marilia</w:t>
      </w:r>
      <w:r w:rsidRPr="00850D5D">
        <w:rPr>
          <w:rFonts w:ascii="Times New Roman" w:hAnsi="Times New Roman" w:cs="Times New Roman"/>
          <w:sz w:val="24"/>
          <w:szCs w:val="24"/>
        </w:rPr>
        <w:t>.sp.gov.br;</w:t>
      </w:r>
    </w:p>
    <w:p w:rsidR="00B90E9F" w:rsidRDefault="00B90E9F" w:rsidP="00F96CFC">
      <w:pPr>
        <w:pStyle w:val="PargrafodaLista"/>
        <w:numPr>
          <w:ilvl w:val="0"/>
          <w:numId w:val="8"/>
        </w:numPr>
        <w:tabs>
          <w:tab w:val="left" w:pos="433"/>
        </w:tabs>
        <w:spacing w:line="360" w:lineRule="auto"/>
        <w:ind w:left="0" w:right="3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telefone: (14) 3402-6000 – ramais 6058 ou 6153</w:t>
      </w:r>
    </w:p>
    <w:p w:rsidR="00B90E9F" w:rsidRPr="00850D5D" w:rsidRDefault="00B90E9F" w:rsidP="00F96CFC">
      <w:pPr>
        <w:pStyle w:val="PargrafodaLista"/>
        <w:numPr>
          <w:ilvl w:val="0"/>
          <w:numId w:val="8"/>
        </w:numPr>
        <w:tabs>
          <w:tab w:val="left" w:pos="433"/>
        </w:tabs>
        <w:spacing w:line="360" w:lineRule="auto"/>
        <w:ind w:left="0" w:right="3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plataforma eletrônica: SICONVINHO</w:t>
      </w:r>
    </w:p>
    <w:p w:rsidR="009F5F9F" w:rsidRDefault="009F5F9F" w:rsidP="00F96CF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90E9F" w:rsidRDefault="00EA5D25" w:rsidP="009F5F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</w:t>
      </w:r>
      <w:r w:rsidR="002D0032" w:rsidRPr="002D0032">
        <w:rPr>
          <w:rFonts w:ascii="Times New Roman" w:hAnsi="Times New Roman" w:cs="Times New Roman"/>
          <w:b/>
          <w:sz w:val="24"/>
          <w:szCs w:val="24"/>
        </w:rPr>
        <w:t>LEGISLAÇÃO, MANUAIS, COMUNICADOS E REFERÊNCIAS</w:t>
      </w: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b/>
          <w:sz w:val="24"/>
          <w:szCs w:val="24"/>
        </w:rPr>
      </w:pP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0032">
        <w:rPr>
          <w:rFonts w:ascii="Times New Roman" w:hAnsi="Times New Roman" w:cs="Times New Roman"/>
          <w:sz w:val="24"/>
          <w:szCs w:val="24"/>
        </w:rPr>
        <w:t xml:space="preserve">Lei Federal n° 13.019/2014 atualizada: </w:t>
      </w: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8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http://www.planalto.gov.br/ccivil_03/_ato2011-2014/2014/lei/l13019.htm</w:t>
        </w:r>
      </w:hyperlink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Decreto Municipal n° 12.104/2017:</w:t>
      </w: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19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https://www.marilia.sp.gov.br/publicos/5dfdadbf9521b4f1bda5405f4ae7b90b.pdf</w:t>
        </w:r>
      </w:hyperlink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D0032">
        <w:rPr>
          <w:rFonts w:ascii="Times New Roman" w:hAnsi="Times New Roman" w:cs="Times New Roman"/>
          <w:sz w:val="24"/>
          <w:szCs w:val="24"/>
        </w:rPr>
        <w:t>Manual Básico - Repasses Públicos ao Terceiro Setor - TCE-SP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20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https://www4.tce.sp.gov.br/manual-basico-repasses-publicos-ao-terceiro-setor</w:t>
        </w:r>
      </w:hyperlink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2D0032" w:rsidRDefault="002D0032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Comunicado SDG </w:t>
      </w:r>
      <w:r w:rsidR="00CD74EA">
        <w:rPr>
          <w:rFonts w:ascii="Times New Roman" w:hAnsi="Times New Roman" w:cs="Times New Roman"/>
          <w:sz w:val="24"/>
          <w:szCs w:val="24"/>
        </w:rPr>
        <w:t>n° 016/2018 do TCE-SP:</w:t>
      </w:r>
    </w:p>
    <w:p w:rsidR="00CD74EA" w:rsidRDefault="00CD74EA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21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https://www.tce.sp.gov.br/legislacao/comunicado/comunicado-sdg-162018-transparencia-divulgacao-atos-entidades-terceiro-setor</w:t>
        </w:r>
      </w:hyperlink>
    </w:p>
    <w:p w:rsidR="00CD74EA" w:rsidRDefault="00CD74EA" w:rsidP="002D0032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CD74EA" w:rsidRDefault="00CD74EA" w:rsidP="00CD74EA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Comunicado SDG n° 019/2018 do TCE-SP:</w:t>
      </w:r>
    </w:p>
    <w:p w:rsidR="00CD74EA" w:rsidRDefault="00CD74EA" w:rsidP="00CD74EA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22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https://www.tce.sp.gov.br/legislacao/comunicado/comunicado-sdg-192018-exigir-demonstracao-e-identificacao-gastos-custeados</w:t>
        </w:r>
      </w:hyperlink>
    </w:p>
    <w:p w:rsidR="00CD74EA" w:rsidRDefault="00CD74EA" w:rsidP="00CD74EA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CD74EA" w:rsidRDefault="00CD74EA" w:rsidP="00CD74EA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Comunicado SDG n° 049/2020 do TCE-SP:</w:t>
      </w:r>
    </w:p>
    <w:p w:rsidR="00CD74EA" w:rsidRDefault="00CD74EA" w:rsidP="00CD74EA">
      <w:pPr>
        <w:pStyle w:val="Corpodetexto"/>
        <w:spacing w:line="276" w:lineRule="auto"/>
        <w:ind w:right="32" w:firstLine="567"/>
      </w:pPr>
      <w:r>
        <w:rPr>
          <w:rFonts w:ascii="Times New Roman" w:hAnsi="Times New Roman" w:cs="Times New Roman"/>
          <w:sz w:val="24"/>
          <w:szCs w:val="24"/>
        </w:rPr>
        <w:t xml:space="preserve">Link: </w:t>
      </w:r>
      <w:hyperlink r:id="rId23" w:history="1">
        <w:r w:rsidRPr="00BC1654">
          <w:rPr>
            <w:rStyle w:val="Hyperlink"/>
            <w:rFonts w:ascii="Times New Roman" w:hAnsi="Times New Roman" w:cs="Times New Roman"/>
            <w:sz w:val="24"/>
            <w:szCs w:val="24"/>
          </w:rPr>
          <w:t>https://www.tce.sp.gov.br/legislacao/comunicado/transparencias-entidades-terceiro-setor-obrigacoes-orgaos-repassadores</w:t>
        </w:r>
      </w:hyperlink>
    </w:p>
    <w:p w:rsidR="0068472E" w:rsidRDefault="0068472E" w:rsidP="00CD74EA">
      <w:pPr>
        <w:pStyle w:val="Corpodetexto"/>
        <w:spacing w:line="276" w:lineRule="auto"/>
        <w:ind w:right="32" w:firstLine="567"/>
      </w:pPr>
    </w:p>
    <w:p w:rsidR="0068472E" w:rsidRDefault="0068472E" w:rsidP="0068472E">
      <w:pPr>
        <w:pStyle w:val="Corpodetexto"/>
        <w:spacing w:line="276" w:lineRule="auto"/>
        <w:ind w:right="3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Manual de Procedimentos 3º Setor - Prefeitura Municipal de Fartura/SP, atualizado em Setembro de 2022. </w:t>
      </w:r>
    </w:p>
    <w:p w:rsidR="0068472E" w:rsidRDefault="0068472E" w:rsidP="00CD74EA">
      <w:pPr>
        <w:pStyle w:val="Corpodetexto"/>
        <w:spacing w:line="276" w:lineRule="auto"/>
        <w:ind w:right="32" w:firstLine="567"/>
        <w:rPr>
          <w:rFonts w:ascii="Times New Roman" w:hAnsi="Times New Roman" w:cs="Times New Roman"/>
          <w:sz w:val="24"/>
          <w:szCs w:val="24"/>
        </w:rPr>
      </w:pPr>
    </w:p>
    <w:p w:rsidR="004B32BF" w:rsidRDefault="004B32BF">
      <w:pPr>
        <w:rPr>
          <w:rFonts w:ascii="Times New Roman" w:hAnsi="Times New Roman" w:cs="Times New Roman"/>
          <w:sz w:val="24"/>
          <w:szCs w:val="24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A5756" w:rsidRDefault="00BA5756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BA5756" w:rsidRDefault="00BA5756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BA5756" w:rsidRDefault="00BA5756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BA5756" w:rsidRDefault="00BA5756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84"/>
          <w:szCs w:val="84"/>
        </w:rPr>
      </w:pPr>
    </w:p>
    <w:p w:rsidR="00CD74EA" w:rsidRPr="004B32BF" w:rsidRDefault="004B32BF" w:rsidP="004B32BF">
      <w:pPr>
        <w:pStyle w:val="Corpodetexto"/>
        <w:spacing w:line="276" w:lineRule="auto"/>
        <w:ind w:right="32" w:firstLine="567"/>
        <w:jc w:val="center"/>
        <w:rPr>
          <w:rFonts w:ascii="Times New Roman" w:hAnsi="Times New Roman" w:cs="Times New Roman"/>
          <w:b/>
          <w:sz w:val="84"/>
          <w:szCs w:val="84"/>
        </w:rPr>
      </w:pPr>
      <w:r w:rsidRPr="004B32BF">
        <w:rPr>
          <w:rFonts w:ascii="Times New Roman" w:hAnsi="Times New Roman" w:cs="Times New Roman"/>
          <w:b/>
          <w:sz w:val="84"/>
          <w:szCs w:val="84"/>
        </w:rPr>
        <w:t>ANEXOS</w:t>
      </w:r>
    </w:p>
    <w:sectPr w:rsidR="00CD74EA" w:rsidRPr="004B32BF" w:rsidSect="00964AC9">
      <w:headerReference w:type="default" r:id="rId24"/>
      <w:footerReference w:type="default" r:id="rId25"/>
      <w:pgSz w:w="11910" w:h="16840"/>
      <w:pgMar w:top="1418" w:right="1418" w:bottom="1418" w:left="1985" w:header="448" w:footer="1083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3AD" w:rsidRDefault="00EA33AD" w:rsidP="0029356B">
      <w:r>
        <w:separator/>
      </w:r>
    </w:p>
  </w:endnote>
  <w:endnote w:type="continuationSeparator" w:id="0">
    <w:p w:rsidR="00EA33AD" w:rsidRDefault="00EA33AD" w:rsidP="00293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0156971"/>
      <w:docPartObj>
        <w:docPartGallery w:val="Page Numbers (Bottom of Page)"/>
        <w:docPartUnique/>
      </w:docPartObj>
    </w:sdtPr>
    <w:sdtContent>
      <w:p w:rsidR="00964AC9" w:rsidRDefault="00E96CF1">
        <w:pPr>
          <w:pStyle w:val="Rodap"/>
          <w:jc w:val="right"/>
        </w:pPr>
        <w:fldSimple w:instr=" PAGE   \* MERGEFORMAT ">
          <w:r w:rsidR="007A22B5">
            <w:rPr>
              <w:noProof/>
            </w:rPr>
            <w:t>6</w:t>
          </w:r>
        </w:fldSimple>
      </w:p>
    </w:sdtContent>
  </w:sdt>
  <w:p w:rsidR="0029356B" w:rsidRDefault="0029356B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3AD" w:rsidRDefault="00EA33AD" w:rsidP="0029356B">
      <w:r>
        <w:separator/>
      </w:r>
    </w:p>
  </w:footnote>
  <w:footnote w:type="continuationSeparator" w:id="0">
    <w:p w:rsidR="00EA33AD" w:rsidRDefault="00EA33AD" w:rsidP="00293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9F" w:rsidRDefault="009F5F9F" w:rsidP="00F96CFC">
    <w:pPr>
      <w:pStyle w:val="Cabealho"/>
      <w:ind w:left="-709"/>
    </w:pPr>
    <w:r>
      <w:rPr>
        <w:noProof/>
        <w:lang w:val="pt-BR" w:eastAsia="pt-BR"/>
      </w:rPr>
      <w:drawing>
        <wp:inline distT="0" distB="0" distL="0" distR="0">
          <wp:extent cx="5979141" cy="846672"/>
          <wp:effectExtent l="19050" t="0" r="2559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9920" cy="8467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356B" w:rsidRDefault="0029356B" w:rsidP="008001D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6B8D"/>
    <w:multiLevelType w:val="hybridMultilevel"/>
    <w:tmpl w:val="97F2A85E"/>
    <w:lvl w:ilvl="0" w:tplc="C7A82A9E">
      <w:numFmt w:val="bullet"/>
      <w:lvlText w:val="-"/>
      <w:lvlJc w:val="left"/>
      <w:pPr>
        <w:ind w:left="600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3B56DDAA">
      <w:numFmt w:val="bullet"/>
      <w:lvlText w:val="•"/>
      <w:lvlJc w:val="left"/>
      <w:pPr>
        <w:ind w:left="1570" w:hanging="116"/>
      </w:pPr>
      <w:rPr>
        <w:rFonts w:hint="default"/>
        <w:lang w:val="pt-PT" w:eastAsia="en-US" w:bidi="ar-SA"/>
      </w:rPr>
    </w:lvl>
    <w:lvl w:ilvl="2" w:tplc="51F807C2">
      <w:numFmt w:val="bullet"/>
      <w:lvlText w:val="•"/>
      <w:lvlJc w:val="left"/>
      <w:pPr>
        <w:ind w:left="2541" w:hanging="116"/>
      </w:pPr>
      <w:rPr>
        <w:rFonts w:hint="default"/>
        <w:lang w:val="pt-PT" w:eastAsia="en-US" w:bidi="ar-SA"/>
      </w:rPr>
    </w:lvl>
    <w:lvl w:ilvl="3" w:tplc="1DD4A164">
      <w:numFmt w:val="bullet"/>
      <w:lvlText w:val="•"/>
      <w:lvlJc w:val="left"/>
      <w:pPr>
        <w:ind w:left="3512" w:hanging="116"/>
      </w:pPr>
      <w:rPr>
        <w:rFonts w:hint="default"/>
        <w:lang w:val="pt-PT" w:eastAsia="en-US" w:bidi="ar-SA"/>
      </w:rPr>
    </w:lvl>
    <w:lvl w:ilvl="4" w:tplc="0D025E9A">
      <w:numFmt w:val="bullet"/>
      <w:lvlText w:val="•"/>
      <w:lvlJc w:val="left"/>
      <w:pPr>
        <w:ind w:left="4483" w:hanging="116"/>
      </w:pPr>
      <w:rPr>
        <w:rFonts w:hint="default"/>
        <w:lang w:val="pt-PT" w:eastAsia="en-US" w:bidi="ar-SA"/>
      </w:rPr>
    </w:lvl>
    <w:lvl w:ilvl="5" w:tplc="A8541CDA">
      <w:numFmt w:val="bullet"/>
      <w:lvlText w:val="•"/>
      <w:lvlJc w:val="left"/>
      <w:pPr>
        <w:ind w:left="5454" w:hanging="116"/>
      </w:pPr>
      <w:rPr>
        <w:rFonts w:hint="default"/>
        <w:lang w:val="pt-PT" w:eastAsia="en-US" w:bidi="ar-SA"/>
      </w:rPr>
    </w:lvl>
    <w:lvl w:ilvl="6" w:tplc="36EC74DC">
      <w:numFmt w:val="bullet"/>
      <w:lvlText w:val="•"/>
      <w:lvlJc w:val="left"/>
      <w:pPr>
        <w:ind w:left="6424" w:hanging="116"/>
      </w:pPr>
      <w:rPr>
        <w:rFonts w:hint="default"/>
        <w:lang w:val="pt-PT" w:eastAsia="en-US" w:bidi="ar-SA"/>
      </w:rPr>
    </w:lvl>
    <w:lvl w:ilvl="7" w:tplc="BBA8BF46">
      <w:numFmt w:val="bullet"/>
      <w:lvlText w:val="•"/>
      <w:lvlJc w:val="left"/>
      <w:pPr>
        <w:ind w:left="7395" w:hanging="116"/>
      </w:pPr>
      <w:rPr>
        <w:rFonts w:hint="default"/>
        <w:lang w:val="pt-PT" w:eastAsia="en-US" w:bidi="ar-SA"/>
      </w:rPr>
    </w:lvl>
    <w:lvl w:ilvl="8" w:tplc="6AEA0740">
      <w:numFmt w:val="bullet"/>
      <w:lvlText w:val="•"/>
      <w:lvlJc w:val="left"/>
      <w:pPr>
        <w:ind w:left="8366" w:hanging="116"/>
      </w:pPr>
      <w:rPr>
        <w:rFonts w:hint="default"/>
        <w:lang w:val="pt-PT" w:eastAsia="en-US" w:bidi="ar-SA"/>
      </w:rPr>
    </w:lvl>
  </w:abstractNum>
  <w:abstractNum w:abstractNumId="1">
    <w:nsid w:val="2D7A5C84"/>
    <w:multiLevelType w:val="hybridMultilevel"/>
    <w:tmpl w:val="DF16F30C"/>
    <w:lvl w:ilvl="0" w:tplc="CDAA874C">
      <w:numFmt w:val="bullet"/>
      <w:lvlText w:val=""/>
      <w:lvlJc w:val="left"/>
      <w:pPr>
        <w:ind w:left="460" w:hanging="144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ED4637DC">
      <w:start w:val="1"/>
      <w:numFmt w:val="lowerLetter"/>
      <w:lvlText w:val="%2)"/>
      <w:lvlJc w:val="left"/>
      <w:pPr>
        <w:ind w:left="460" w:hanging="228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t-PT" w:eastAsia="en-US" w:bidi="ar-SA"/>
      </w:rPr>
    </w:lvl>
    <w:lvl w:ilvl="2" w:tplc="77F45732">
      <w:numFmt w:val="bullet"/>
      <w:lvlText w:val="•"/>
      <w:lvlJc w:val="left"/>
      <w:pPr>
        <w:ind w:left="2429" w:hanging="228"/>
      </w:pPr>
      <w:rPr>
        <w:rFonts w:hint="default"/>
        <w:lang w:val="pt-PT" w:eastAsia="en-US" w:bidi="ar-SA"/>
      </w:rPr>
    </w:lvl>
    <w:lvl w:ilvl="3" w:tplc="728A9B86">
      <w:numFmt w:val="bullet"/>
      <w:lvlText w:val="•"/>
      <w:lvlJc w:val="left"/>
      <w:pPr>
        <w:ind w:left="3414" w:hanging="228"/>
      </w:pPr>
      <w:rPr>
        <w:rFonts w:hint="default"/>
        <w:lang w:val="pt-PT" w:eastAsia="en-US" w:bidi="ar-SA"/>
      </w:rPr>
    </w:lvl>
    <w:lvl w:ilvl="4" w:tplc="FA1457E8">
      <w:numFmt w:val="bullet"/>
      <w:lvlText w:val="•"/>
      <w:lvlJc w:val="left"/>
      <w:pPr>
        <w:ind w:left="4399" w:hanging="228"/>
      </w:pPr>
      <w:rPr>
        <w:rFonts w:hint="default"/>
        <w:lang w:val="pt-PT" w:eastAsia="en-US" w:bidi="ar-SA"/>
      </w:rPr>
    </w:lvl>
    <w:lvl w:ilvl="5" w:tplc="F01C2AEE">
      <w:numFmt w:val="bullet"/>
      <w:lvlText w:val="•"/>
      <w:lvlJc w:val="left"/>
      <w:pPr>
        <w:ind w:left="5384" w:hanging="228"/>
      </w:pPr>
      <w:rPr>
        <w:rFonts w:hint="default"/>
        <w:lang w:val="pt-PT" w:eastAsia="en-US" w:bidi="ar-SA"/>
      </w:rPr>
    </w:lvl>
    <w:lvl w:ilvl="6" w:tplc="623E6158">
      <w:numFmt w:val="bullet"/>
      <w:lvlText w:val="•"/>
      <w:lvlJc w:val="left"/>
      <w:pPr>
        <w:ind w:left="6368" w:hanging="228"/>
      </w:pPr>
      <w:rPr>
        <w:rFonts w:hint="default"/>
        <w:lang w:val="pt-PT" w:eastAsia="en-US" w:bidi="ar-SA"/>
      </w:rPr>
    </w:lvl>
    <w:lvl w:ilvl="7" w:tplc="C46008BE">
      <w:numFmt w:val="bullet"/>
      <w:lvlText w:val="•"/>
      <w:lvlJc w:val="left"/>
      <w:pPr>
        <w:ind w:left="7353" w:hanging="228"/>
      </w:pPr>
      <w:rPr>
        <w:rFonts w:hint="default"/>
        <w:lang w:val="pt-PT" w:eastAsia="en-US" w:bidi="ar-SA"/>
      </w:rPr>
    </w:lvl>
    <w:lvl w:ilvl="8" w:tplc="9ED25D50">
      <w:numFmt w:val="bullet"/>
      <w:lvlText w:val="•"/>
      <w:lvlJc w:val="left"/>
      <w:pPr>
        <w:ind w:left="8338" w:hanging="228"/>
      </w:pPr>
      <w:rPr>
        <w:rFonts w:hint="default"/>
        <w:lang w:val="pt-PT" w:eastAsia="en-US" w:bidi="ar-SA"/>
      </w:rPr>
    </w:lvl>
  </w:abstractNum>
  <w:abstractNum w:abstractNumId="2">
    <w:nsid w:val="35A12BDF"/>
    <w:multiLevelType w:val="multilevel"/>
    <w:tmpl w:val="9064D0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874093D"/>
    <w:multiLevelType w:val="hybridMultilevel"/>
    <w:tmpl w:val="2BFAA440"/>
    <w:lvl w:ilvl="0" w:tplc="9A96138A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E2A8E65A">
      <w:numFmt w:val="bullet"/>
      <w:lvlText w:val="•"/>
      <w:lvlJc w:val="left"/>
      <w:pPr>
        <w:ind w:left="1124" w:hanging="116"/>
      </w:pPr>
      <w:rPr>
        <w:rFonts w:hint="default"/>
        <w:lang w:val="pt-PT" w:eastAsia="en-US" w:bidi="ar-SA"/>
      </w:rPr>
    </w:lvl>
    <w:lvl w:ilvl="2" w:tplc="A75AC572">
      <w:numFmt w:val="bullet"/>
      <w:lvlText w:val="•"/>
      <w:lvlJc w:val="left"/>
      <w:pPr>
        <w:ind w:left="1928" w:hanging="116"/>
      </w:pPr>
      <w:rPr>
        <w:rFonts w:hint="default"/>
        <w:lang w:val="pt-PT" w:eastAsia="en-US" w:bidi="ar-SA"/>
      </w:rPr>
    </w:lvl>
    <w:lvl w:ilvl="3" w:tplc="4738C02A">
      <w:numFmt w:val="bullet"/>
      <w:lvlText w:val="•"/>
      <w:lvlJc w:val="left"/>
      <w:pPr>
        <w:ind w:left="2733" w:hanging="116"/>
      </w:pPr>
      <w:rPr>
        <w:rFonts w:hint="default"/>
        <w:lang w:val="pt-PT" w:eastAsia="en-US" w:bidi="ar-SA"/>
      </w:rPr>
    </w:lvl>
    <w:lvl w:ilvl="4" w:tplc="A5509F6A">
      <w:numFmt w:val="bullet"/>
      <w:lvlText w:val="•"/>
      <w:lvlJc w:val="left"/>
      <w:pPr>
        <w:ind w:left="3537" w:hanging="116"/>
      </w:pPr>
      <w:rPr>
        <w:rFonts w:hint="default"/>
        <w:lang w:val="pt-PT" w:eastAsia="en-US" w:bidi="ar-SA"/>
      </w:rPr>
    </w:lvl>
    <w:lvl w:ilvl="5" w:tplc="54E8BE36">
      <w:numFmt w:val="bullet"/>
      <w:lvlText w:val="•"/>
      <w:lvlJc w:val="left"/>
      <w:pPr>
        <w:ind w:left="4342" w:hanging="116"/>
      </w:pPr>
      <w:rPr>
        <w:rFonts w:hint="default"/>
        <w:lang w:val="pt-PT" w:eastAsia="en-US" w:bidi="ar-SA"/>
      </w:rPr>
    </w:lvl>
    <w:lvl w:ilvl="6" w:tplc="B3820AE4">
      <w:numFmt w:val="bullet"/>
      <w:lvlText w:val="•"/>
      <w:lvlJc w:val="left"/>
      <w:pPr>
        <w:ind w:left="5146" w:hanging="116"/>
      </w:pPr>
      <w:rPr>
        <w:rFonts w:hint="default"/>
        <w:lang w:val="pt-PT" w:eastAsia="en-US" w:bidi="ar-SA"/>
      </w:rPr>
    </w:lvl>
    <w:lvl w:ilvl="7" w:tplc="4BF67144">
      <w:numFmt w:val="bullet"/>
      <w:lvlText w:val="•"/>
      <w:lvlJc w:val="left"/>
      <w:pPr>
        <w:ind w:left="5950" w:hanging="116"/>
      </w:pPr>
      <w:rPr>
        <w:rFonts w:hint="default"/>
        <w:lang w:val="pt-PT" w:eastAsia="en-US" w:bidi="ar-SA"/>
      </w:rPr>
    </w:lvl>
    <w:lvl w:ilvl="8" w:tplc="A8CC208C">
      <w:numFmt w:val="bullet"/>
      <w:lvlText w:val="•"/>
      <w:lvlJc w:val="left"/>
      <w:pPr>
        <w:ind w:left="6755" w:hanging="116"/>
      </w:pPr>
      <w:rPr>
        <w:rFonts w:hint="default"/>
        <w:lang w:val="pt-PT" w:eastAsia="en-US" w:bidi="ar-SA"/>
      </w:rPr>
    </w:lvl>
  </w:abstractNum>
  <w:abstractNum w:abstractNumId="4">
    <w:nsid w:val="43BF373E"/>
    <w:multiLevelType w:val="hybridMultilevel"/>
    <w:tmpl w:val="04C0A270"/>
    <w:lvl w:ilvl="0" w:tplc="171C07A4">
      <w:numFmt w:val="bullet"/>
      <w:lvlText w:val="–"/>
      <w:lvlJc w:val="left"/>
      <w:pPr>
        <w:ind w:left="472" w:hanging="15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A350DFD4">
      <w:numFmt w:val="bullet"/>
      <w:lvlText w:val="•"/>
      <w:lvlJc w:val="left"/>
      <w:pPr>
        <w:ind w:left="1462" w:hanging="156"/>
      </w:pPr>
      <w:rPr>
        <w:rFonts w:hint="default"/>
        <w:lang w:val="pt-PT" w:eastAsia="en-US" w:bidi="ar-SA"/>
      </w:rPr>
    </w:lvl>
    <w:lvl w:ilvl="2" w:tplc="89F8686C">
      <w:numFmt w:val="bullet"/>
      <w:lvlText w:val="•"/>
      <w:lvlJc w:val="left"/>
      <w:pPr>
        <w:ind w:left="2445" w:hanging="156"/>
      </w:pPr>
      <w:rPr>
        <w:rFonts w:hint="default"/>
        <w:lang w:val="pt-PT" w:eastAsia="en-US" w:bidi="ar-SA"/>
      </w:rPr>
    </w:lvl>
    <w:lvl w:ilvl="3" w:tplc="6B5E8D44">
      <w:numFmt w:val="bullet"/>
      <w:lvlText w:val="•"/>
      <w:lvlJc w:val="left"/>
      <w:pPr>
        <w:ind w:left="3428" w:hanging="156"/>
      </w:pPr>
      <w:rPr>
        <w:rFonts w:hint="default"/>
        <w:lang w:val="pt-PT" w:eastAsia="en-US" w:bidi="ar-SA"/>
      </w:rPr>
    </w:lvl>
    <w:lvl w:ilvl="4" w:tplc="E35030F2">
      <w:numFmt w:val="bullet"/>
      <w:lvlText w:val="•"/>
      <w:lvlJc w:val="left"/>
      <w:pPr>
        <w:ind w:left="4411" w:hanging="156"/>
      </w:pPr>
      <w:rPr>
        <w:rFonts w:hint="default"/>
        <w:lang w:val="pt-PT" w:eastAsia="en-US" w:bidi="ar-SA"/>
      </w:rPr>
    </w:lvl>
    <w:lvl w:ilvl="5" w:tplc="2D8CD494">
      <w:numFmt w:val="bullet"/>
      <w:lvlText w:val="•"/>
      <w:lvlJc w:val="left"/>
      <w:pPr>
        <w:ind w:left="5394" w:hanging="156"/>
      </w:pPr>
      <w:rPr>
        <w:rFonts w:hint="default"/>
        <w:lang w:val="pt-PT" w:eastAsia="en-US" w:bidi="ar-SA"/>
      </w:rPr>
    </w:lvl>
    <w:lvl w:ilvl="6" w:tplc="E8CC8B6E">
      <w:numFmt w:val="bullet"/>
      <w:lvlText w:val="•"/>
      <w:lvlJc w:val="left"/>
      <w:pPr>
        <w:ind w:left="6376" w:hanging="156"/>
      </w:pPr>
      <w:rPr>
        <w:rFonts w:hint="default"/>
        <w:lang w:val="pt-PT" w:eastAsia="en-US" w:bidi="ar-SA"/>
      </w:rPr>
    </w:lvl>
    <w:lvl w:ilvl="7" w:tplc="69DA3178">
      <w:numFmt w:val="bullet"/>
      <w:lvlText w:val="•"/>
      <w:lvlJc w:val="left"/>
      <w:pPr>
        <w:ind w:left="7359" w:hanging="156"/>
      </w:pPr>
      <w:rPr>
        <w:rFonts w:hint="default"/>
        <w:lang w:val="pt-PT" w:eastAsia="en-US" w:bidi="ar-SA"/>
      </w:rPr>
    </w:lvl>
    <w:lvl w:ilvl="8" w:tplc="42562F6E">
      <w:numFmt w:val="bullet"/>
      <w:lvlText w:val="•"/>
      <w:lvlJc w:val="left"/>
      <w:pPr>
        <w:ind w:left="8342" w:hanging="156"/>
      </w:pPr>
      <w:rPr>
        <w:rFonts w:hint="default"/>
        <w:lang w:val="pt-PT" w:eastAsia="en-US" w:bidi="ar-SA"/>
      </w:rPr>
    </w:lvl>
  </w:abstractNum>
  <w:abstractNum w:abstractNumId="5">
    <w:nsid w:val="48650EDC"/>
    <w:multiLevelType w:val="multilevel"/>
    <w:tmpl w:val="6CE037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569B458E"/>
    <w:multiLevelType w:val="hybridMultilevel"/>
    <w:tmpl w:val="229E4EC2"/>
    <w:lvl w:ilvl="0" w:tplc="147E87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784184"/>
    <w:multiLevelType w:val="hybridMultilevel"/>
    <w:tmpl w:val="463CC9DE"/>
    <w:lvl w:ilvl="0" w:tplc="CBD433A8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414ECDAC">
      <w:numFmt w:val="bullet"/>
      <w:lvlText w:val="•"/>
      <w:lvlJc w:val="left"/>
      <w:pPr>
        <w:ind w:left="1124" w:hanging="116"/>
      </w:pPr>
      <w:rPr>
        <w:rFonts w:hint="default"/>
        <w:lang w:val="pt-PT" w:eastAsia="en-US" w:bidi="ar-SA"/>
      </w:rPr>
    </w:lvl>
    <w:lvl w:ilvl="2" w:tplc="C526B58C">
      <w:numFmt w:val="bullet"/>
      <w:lvlText w:val="•"/>
      <w:lvlJc w:val="left"/>
      <w:pPr>
        <w:ind w:left="1928" w:hanging="116"/>
      </w:pPr>
      <w:rPr>
        <w:rFonts w:hint="default"/>
        <w:lang w:val="pt-PT" w:eastAsia="en-US" w:bidi="ar-SA"/>
      </w:rPr>
    </w:lvl>
    <w:lvl w:ilvl="3" w:tplc="4EF8DA3E">
      <w:numFmt w:val="bullet"/>
      <w:lvlText w:val="•"/>
      <w:lvlJc w:val="left"/>
      <w:pPr>
        <w:ind w:left="2733" w:hanging="116"/>
      </w:pPr>
      <w:rPr>
        <w:rFonts w:hint="default"/>
        <w:lang w:val="pt-PT" w:eastAsia="en-US" w:bidi="ar-SA"/>
      </w:rPr>
    </w:lvl>
    <w:lvl w:ilvl="4" w:tplc="054CAEA6">
      <w:numFmt w:val="bullet"/>
      <w:lvlText w:val="•"/>
      <w:lvlJc w:val="left"/>
      <w:pPr>
        <w:ind w:left="3537" w:hanging="116"/>
      </w:pPr>
      <w:rPr>
        <w:rFonts w:hint="default"/>
        <w:lang w:val="pt-PT" w:eastAsia="en-US" w:bidi="ar-SA"/>
      </w:rPr>
    </w:lvl>
    <w:lvl w:ilvl="5" w:tplc="C7546B6A">
      <w:numFmt w:val="bullet"/>
      <w:lvlText w:val="•"/>
      <w:lvlJc w:val="left"/>
      <w:pPr>
        <w:ind w:left="4342" w:hanging="116"/>
      </w:pPr>
      <w:rPr>
        <w:rFonts w:hint="default"/>
        <w:lang w:val="pt-PT" w:eastAsia="en-US" w:bidi="ar-SA"/>
      </w:rPr>
    </w:lvl>
    <w:lvl w:ilvl="6" w:tplc="4E7AFB62">
      <w:numFmt w:val="bullet"/>
      <w:lvlText w:val="•"/>
      <w:lvlJc w:val="left"/>
      <w:pPr>
        <w:ind w:left="5146" w:hanging="116"/>
      </w:pPr>
      <w:rPr>
        <w:rFonts w:hint="default"/>
        <w:lang w:val="pt-PT" w:eastAsia="en-US" w:bidi="ar-SA"/>
      </w:rPr>
    </w:lvl>
    <w:lvl w:ilvl="7" w:tplc="7FAC82C4">
      <w:numFmt w:val="bullet"/>
      <w:lvlText w:val="•"/>
      <w:lvlJc w:val="left"/>
      <w:pPr>
        <w:ind w:left="5950" w:hanging="116"/>
      </w:pPr>
      <w:rPr>
        <w:rFonts w:hint="default"/>
        <w:lang w:val="pt-PT" w:eastAsia="en-US" w:bidi="ar-SA"/>
      </w:rPr>
    </w:lvl>
    <w:lvl w:ilvl="8" w:tplc="0CFEEC5E">
      <w:numFmt w:val="bullet"/>
      <w:lvlText w:val="•"/>
      <w:lvlJc w:val="left"/>
      <w:pPr>
        <w:ind w:left="6755" w:hanging="116"/>
      </w:pPr>
      <w:rPr>
        <w:rFonts w:hint="default"/>
        <w:lang w:val="pt-PT" w:eastAsia="en-US" w:bidi="ar-SA"/>
      </w:rPr>
    </w:lvl>
  </w:abstractNum>
  <w:abstractNum w:abstractNumId="8">
    <w:nsid w:val="5E860742"/>
    <w:multiLevelType w:val="hybridMultilevel"/>
    <w:tmpl w:val="BB82EA22"/>
    <w:lvl w:ilvl="0" w:tplc="B90EC9C4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E2ECFBB2">
      <w:numFmt w:val="bullet"/>
      <w:lvlText w:val="•"/>
      <w:lvlJc w:val="left"/>
      <w:pPr>
        <w:ind w:left="1124" w:hanging="116"/>
      </w:pPr>
      <w:rPr>
        <w:rFonts w:hint="default"/>
        <w:lang w:val="pt-PT" w:eastAsia="en-US" w:bidi="ar-SA"/>
      </w:rPr>
    </w:lvl>
    <w:lvl w:ilvl="2" w:tplc="66E84F9C">
      <w:numFmt w:val="bullet"/>
      <w:lvlText w:val="•"/>
      <w:lvlJc w:val="left"/>
      <w:pPr>
        <w:ind w:left="1928" w:hanging="116"/>
      </w:pPr>
      <w:rPr>
        <w:rFonts w:hint="default"/>
        <w:lang w:val="pt-PT" w:eastAsia="en-US" w:bidi="ar-SA"/>
      </w:rPr>
    </w:lvl>
    <w:lvl w:ilvl="3" w:tplc="9F38C082">
      <w:numFmt w:val="bullet"/>
      <w:lvlText w:val="•"/>
      <w:lvlJc w:val="left"/>
      <w:pPr>
        <w:ind w:left="2733" w:hanging="116"/>
      </w:pPr>
      <w:rPr>
        <w:rFonts w:hint="default"/>
        <w:lang w:val="pt-PT" w:eastAsia="en-US" w:bidi="ar-SA"/>
      </w:rPr>
    </w:lvl>
    <w:lvl w:ilvl="4" w:tplc="D4F2CAD2">
      <w:numFmt w:val="bullet"/>
      <w:lvlText w:val="•"/>
      <w:lvlJc w:val="left"/>
      <w:pPr>
        <w:ind w:left="3537" w:hanging="116"/>
      </w:pPr>
      <w:rPr>
        <w:rFonts w:hint="default"/>
        <w:lang w:val="pt-PT" w:eastAsia="en-US" w:bidi="ar-SA"/>
      </w:rPr>
    </w:lvl>
    <w:lvl w:ilvl="5" w:tplc="8AA8B358">
      <w:numFmt w:val="bullet"/>
      <w:lvlText w:val="•"/>
      <w:lvlJc w:val="left"/>
      <w:pPr>
        <w:ind w:left="4342" w:hanging="116"/>
      </w:pPr>
      <w:rPr>
        <w:rFonts w:hint="default"/>
        <w:lang w:val="pt-PT" w:eastAsia="en-US" w:bidi="ar-SA"/>
      </w:rPr>
    </w:lvl>
    <w:lvl w:ilvl="6" w:tplc="D6484342">
      <w:numFmt w:val="bullet"/>
      <w:lvlText w:val="•"/>
      <w:lvlJc w:val="left"/>
      <w:pPr>
        <w:ind w:left="5146" w:hanging="116"/>
      </w:pPr>
      <w:rPr>
        <w:rFonts w:hint="default"/>
        <w:lang w:val="pt-PT" w:eastAsia="en-US" w:bidi="ar-SA"/>
      </w:rPr>
    </w:lvl>
    <w:lvl w:ilvl="7" w:tplc="BF187F98">
      <w:numFmt w:val="bullet"/>
      <w:lvlText w:val="•"/>
      <w:lvlJc w:val="left"/>
      <w:pPr>
        <w:ind w:left="5950" w:hanging="116"/>
      </w:pPr>
      <w:rPr>
        <w:rFonts w:hint="default"/>
        <w:lang w:val="pt-PT" w:eastAsia="en-US" w:bidi="ar-SA"/>
      </w:rPr>
    </w:lvl>
    <w:lvl w:ilvl="8" w:tplc="72B63AAE">
      <w:numFmt w:val="bullet"/>
      <w:lvlText w:val="•"/>
      <w:lvlJc w:val="left"/>
      <w:pPr>
        <w:ind w:left="6755" w:hanging="116"/>
      </w:pPr>
      <w:rPr>
        <w:rFonts w:hint="default"/>
        <w:lang w:val="pt-PT" w:eastAsia="en-US" w:bidi="ar-SA"/>
      </w:rPr>
    </w:lvl>
  </w:abstractNum>
  <w:abstractNum w:abstractNumId="9">
    <w:nsid w:val="616C48C9"/>
    <w:multiLevelType w:val="multilevel"/>
    <w:tmpl w:val="28B2C0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2B02C9B"/>
    <w:multiLevelType w:val="hybridMultilevel"/>
    <w:tmpl w:val="D09C8180"/>
    <w:lvl w:ilvl="0" w:tplc="6DBE8286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B89A95A8">
      <w:numFmt w:val="bullet"/>
      <w:lvlText w:val="•"/>
      <w:lvlJc w:val="left"/>
      <w:pPr>
        <w:ind w:left="1124" w:hanging="116"/>
      </w:pPr>
      <w:rPr>
        <w:rFonts w:hint="default"/>
        <w:lang w:val="pt-PT" w:eastAsia="en-US" w:bidi="ar-SA"/>
      </w:rPr>
    </w:lvl>
    <w:lvl w:ilvl="2" w:tplc="F6106506">
      <w:numFmt w:val="bullet"/>
      <w:lvlText w:val="•"/>
      <w:lvlJc w:val="left"/>
      <w:pPr>
        <w:ind w:left="1928" w:hanging="116"/>
      </w:pPr>
      <w:rPr>
        <w:rFonts w:hint="default"/>
        <w:lang w:val="pt-PT" w:eastAsia="en-US" w:bidi="ar-SA"/>
      </w:rPr>
    </w:lvl>
    <w:lvl w:ilvl="3" w:tplc="07DE1AC8">
      <w:numFmt w:val="bullet"/>
      <w:lvlText w:val="•"/>
      <w:lvlJc w:val="left"/>
      <w:pPr>
        <w:ind w:left="2733" w:hanging="116"/>
      </w:pPr>
      <w:rPr>
        <w:rFonts w:hint="default"/>
        <w:lang w:val="pt-PT" w:eastAsia="en-US" w:bidi="ar-SA"/>
      </w:rPr>
    </w:lvl>
    <w:lvl w:ilvl="4" w:tplc="BF804778">
      <w:numFmt w:val="bullet"/>
      <w:lvlText w:val="•"/>
      <w:lvlJc w:val="left"/>
      <w:pPr>
        <w:ind w:left="3537" w:hanging="116"/>
      </w:pPr>
      <w:rPr>
        <w:rFonts w:hint="default"/>
        <w:lang w:val="pt-PT" w:eastAsia="en-US" w:bidi="ar-SA"/>
      </w:rPr>
    </w:lvl>
    <w:lvl w:ilvl="5" w:tplc="585AFC28">
      <w:numFmt w:val="bullet"/>
      <w:lvlText w:val="•"/>
      <w:lvlJc w:val="left"/>
      <w:pPr>
        <w:ind w:left="4342" w:hanging="116"/>
      </w:pPr>
      <w:rPr>
        <w:rFonts w:hint="default"/>
        <w:lang w:val="pt-PT" w:eastAsia="en-US" w:bidi="ar-SA"/>
      </w:rPr>
    </w:lvl>
    <w:lvl w:ilvl="6" w:tplc="2C76F7BE">
      <w:numFmt w:val="bullet"/>
      <w:lvlText w:val="•"/>
      <w:lvlJc w:val="left"/>
      <w:pPr>
        <w:ind w:left="5146" w:hanging="116"/>
      </w:pPr>
      <w:rPr>
        <w:rFonts w:hint="default"/>
        <w:lang w:val="pt-PT" w:eastAsia="en-US" w:bidi="ar-SA"/>
      </w:rPr>
    </w:lvl>
    <w:lvl w:ilvl="7" w:tplc="E9BA3E50">
      <w:numFmt w:val="bullet"/>
      <w:lvlText w:val="•"/>
      <w:lvlJc w:val="left"/>
      <w:pPr>
        <w:ind w:left="5950" w:hanging="116"/>
      </w:pPr>
      <w:rPr>
        <w:rFonts w:hint="default"/>
        <w:lang w:val="pt-PT" w:eastAsia="en-US" w:bidi="ar-SA"/>
      </w:rPr>
    </w:lvl>
    <w:lvl w:ilvl="8" w:tplc="F9FCC5A0">
      <w:numFmt w:val="bullet"/>
      <w:lvlText w:val="•"/>
      <w:lvlJc w:val="left"/>
      <w:pPr>
        <w:ind w:left="6755" w:hanging="116"/>
      </w:pPr>
      <w:rPr>
        <w:rFonts w:hint="default"/>
        <w:lang w:val="pt-PT" w:eastAsia="en-US" w:bidi="ar-SA"/>
      </w:rPr>
    </w:lvl>
  </w:abstractNum>
  <w:abstractNum w:abstractNumId="11">
    <w:nsid w:val="78257A6A"/>
    <w:multiLevelType w:val="hybridMultilevel"/>
    <w:tmpl w:val="EAA8ECFC"/>
    <w:lvl w:ilvl="0" w:tplc="21B0D442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5FCEC03C">
      <w:numFmt w:val="bullet"/>
      <w:lvlText w:val="•"/>
      <w:lvlJc w:val="left"/>
      <w:pPr>
        <w:ind w:left="1318" w:hanging="116"/>
      </w:pPr>
      <w:rPr>
        <w:rFonts w:hint="default"/>
        <w:lang w:val="pt-PT" w:eastAsia="en-US" w:bidi="ar-SA"/>
      </w:rPr>
    </w:lvl>
    <w:lvl w:ilvl="2" w:tplc="697AF2BE">
      <w:numFmt w:val="bullet"/>
      <w:lvlText w:val="•"/>
      <w:lvlJc w:val="left"/>
      <w:pPr>
        <w:ind w:left="2317" w:hanging="116"/>
      </w:pPr>
      <w:rPr>
        <w:rFonts w:hint="default"/>
        <w:lang w:val="pt-PT" w:eastAsia="en-US" w:bidi="ar-SA"/>
      </w:rPr>
    </w:lvl>
    <w:lvl w:ilvl="3" w:tplc="E3D62A60">
      <w:numFmt w:val="bullet"/>
      <w:lvlText w:val="•"/>
      <w:lvlJc w:val="left"/>
      <w:pPr>
        <w:ind w:left="3316" w:hanging="116"/>
      </w:pPr>
      <w:rPr>
        <w:rFonts w:hint="default"/>
        <w:lang w:val="pt-PT" w:eastAsia="en-US" w:bidi="ar-SA"/>
      </w:rPr>
    </w:lvl>
    <w:lvl w:ilvl="4" w:tplc="0B041620">
      <w:numFmt w:val="bullet"/>
      <w:lvlText w:val="•"/>
      <w:lvlJc w:val="left"/>
      <w:pPr>
        <w:ind w:left="4315" w:hanging="116"/>
      </w:pPr>
      <w:rPr>
        <w:rFonts w:hint="default"/>
        <w:lang w:val="pt-PT" w:eastAsia="en-US" w:bidi="ar-SA"/>
      </w:rPr>
    </w:lvl>
    <w:lvl w:ilvl="5" w:tplc="1B2A65A6">
      <w:numFmt w:val="bullet"/>
      <w:lvlText w:val="•"/>
      <w:lvlJc w:val="left"/>
      <w:pPr>
        <w:ind w:left="5314" w:hanging="116"/>
      </w:pPr>
      <w:rPr>
        <w:rFonts w:hint="default"/>
        <w:lang w:val="pt-PT" w:eastAsia="en-US" w:bidi="ar-SA"/>
      </w:rPr>
    </w:lvl>
    <w:lvl w:ilvl="6" w:tplc="FC342392">
      <w:numFmt w:val="bullet"/>
      <w:lvlText w:val="•"/>
      <w:lvlJc w:val="left"/>
      <w:pPr>
        <w:ind w:left="6312" w:hanging="116"/>
      </w:pPr>
      <w:rPr>
        <w:rFonts w:hint="default"/>
        <w:lang w:val="pt-PT" w:eastAsia="en-US" w:bidi="ar-SA"/>
      </w:rPr>
    </w:lvl>
    <w:lvl w:ilvl="7" w:tplc="16F4FF8E">
      <w:numFmt w:val="bullet"/>
      <w:lvlText w:val="•"/>
      <w:lvlJc w:val="left"/>
      <w:pPr>
        <w:ind w:left="7311" w:hanging="116"/>
      </w:pPr>
      <w:rPr>
        <w:rFonts w:hint="default"/>
        <w:lang w:val="pt-PT" w:eastAsia="en-US" w:bidi="ar-SA"/>
      </w:rPr>
    </w:lvl>
    <w:lvl w:ilvl="8" w:tplc="94CA7F68">
      <w:numFmt w:val="bullet"/>
      <w:lvlText w:val="•"/>
      <w:lvlJc w:val="left"/>
      <w:pPr>
        <w:ind w:left="8310" w:hanging="116"/>
      </w:pPr>
      <w:rPr>
        <w:rFonts w:hint="default"/>
        <w:lang w:val="pt-PT" w:eastAsia="en-US" w:bidi="ar-SA"/>
      </w:rPr>
    </w:lvl>
  </w:abstractNum>
  <w:abstractNum w:abstractNumId="12">
    <w:nsid w:val="7BD32569"/>
    <w:multiLevelType w:val="hybridMultilevel"/>
    <w:tmpl w:val="C08C3124"/>
    <w:lvl w:ilvl="0" w:tplc="98CEC718">
      <w:numFmt w:val="bullet"/>
      <w:lvlText w:val="-"/>
      <w:lvlJc w:val="left"/>
      <w:pPr>
        <w:ind w:left="316" w:hanging="11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8E6C578C">
      <w:numFmt w:val="bullet"/>
      <w:lvlText w:val="•"/>
      <w:lvlJc w:val="left"/>
      <w:pPr>
        <w:ind w:left="1124" w:hanging="116"/>
      </w:pPr>
      <w:rPr>
        <w:rFonts w:hint="default"/>
        <w:lang w:val="pt-PT" w:eastAsia="en-US" w:bidi="ar-SA"/>
      </w:rPr>
    </w:lvl>
    <w:lvl w:ilvl="2" w:tplc="1D28E31C">
      <w:numFmt w:val="bullet"/>
      <w:lvlText w:val="•"/>
      <w:lvlJc w:val="left"/>
      <w:pPr>
        <w:ind w:left="1928" w:hanging="116"/>
      </w:pPr>
      <w:rPr>
        <w:rFonts w:hint="default"/>
        <w:lang w:val="pt-PT" w:eastAsia="en-US" w:bidi="ar-SA"/>
      </w:rPr>
    </w:lvl>
    <w:lvl w:ilvl="3" w:tplc="3F32F5A8">
      <w:numFmt w:val="bullet"/>
      <w:lvlText w:val="•"/>
      <w:lvlJc w:val="left"/>
      <w:pPr>
        <w:ind w:left="2733" w:hanging="116"/>
      </w:pPr>
      <w:rPr>
        <w:rFonts w:hint="default"/>
        <w:lang w:val="pt-PT" w:eastAsia="en-US" w:bidi="ar-SA"/>
      </w:rPr>
    </w:lvl>
    <w:lvl w:ilvl="4" w:tplc="C1AA1C22">
      <w:numFmt w:val="bullet"/>
      <w:lvlText w:val="•"/>
      <w:lvlJc w:val="left"/>
      <w:pPr>
        <w:ind w:left="3537" w:hanging="116"/>
      </w:pPr>
      <w:rPr>
        <w:rFonts w:hint="default"/>
        <w:lang w:val="pt-PT" w:eastAsia="en-US" w:bidi="ar-SA"/>
      </w:rPr>
    </w:lvl>
    <w:lvl w:ilvl="5" w:tplc="BAD4D912">
      <w:numFmt w:val="bullet"/>
      <w:lvlText w:val="•"/>
      <w:lvlJc w:val="left"/>
      <w:pPr>
        <w:ind w:left="4342" w:hanging="116"/>
      </w:pPr>
      <w:rPr>
        <w:rFonts w:hint="default"/>
        <w:lang w:val="pt-PT" w:eastAsia="en-US" w:bidi="ar-SA"/>
      </w:rPr>
    </w:lvl>
    <w:lvl w:ilvl="6" w:tplc="49DCDFAC">
      <w:numFmt w:val="bullet"/>
      <w:lvlText w:val="•"/>
      <w:lvlJc w:val="left"/>
      <w:pPr>
        <w:ind w:left="5146" w:hanging="116"/>
      </w:pPr>
      <w:rPr>
        <w:rFonts w:hint="default"/>
        <w:lang w:val="pt-PT" w:eastAsia="en-US" w:bidi="ar-SA"/>
      </w:rPr>
    </w:lvl>
    <w:lvl w:ilvl="7" w:tplc="64CECA90">
      <w:numFmt w:val="bullet"/>
      <w:lvlText w:val="•"/>
      <w:lvlJc w:val="left"/>
      <w:pPr>
        <w:ind w:left="5950" w:hanging="116"/>
      </w:pPr>
      <w:rPr>
        <w:rFonts w:hint="default"/>
        <w:lang w:val="pt-PT" w:eastAsia="en-US" w:bidi="ar-SA"/>
      </w:rPr>
    </w:lvl>
    <w:lvl w:ilvl="8" w:tplc="7CBA82FE">
      <w:numFmt w:val="bullet"/>
      <w:lvlText w:val="•"/>
      <w:lvlJc w:val="left"/>
      <w:pPr>
        <w:ind w:left="6755" w:hanging="116"/>
      </w:pPr>
      <w:rPr>
        <w:rFonts w:hint="default"/>
        <w:lang w:val="pt-PT" w:eastAsia="en-US" w:bidi="ar-SA"/>
      </w:rPr>
    </w:lvl>
  </w:abstractNum>
  <w:abstractNum w:abstractNumId="13">
    <w:nsid w:val="7E026308"/>
    <w:multiLevelType w:val="multilevel"/>
    <w:tmpl w:val="F9560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2"/>
  </w:num>
  <w:num w:numId="5">
    <w:abstractNumId w:val="10"/>
  </w:num>
  <w:num w:numId="6">
    <w:abstractNumId w:val="0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9"/>
  </w:num>
  <w:num w:numId="12">
    <w:abstractNumId w:val="2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9356B"/>
    <w:rsid w:val="0008571C"/>
    <w:rsid w:val="001573B3"/>
    <w:rsid w:val="00162227"/>
    <w:rsid w:val="001C11C2"/>
    <w:rsid w:val="002037F3"/>
    <w:rsid w:val="0029356B"/>
    <w:rsid w:val="002D0032"/>
    <w:rsid w:val="002E5CB1"/>
    <w:rsid w:val="003647E7"/>
    <w:rsid w:val="003F2926"/>
    <w:rsid w:val="004B32BF"/>
    <w:rsid w:val="00544C0A"/>
    <w:rsid w:val="00655B7D"/>
    <w:rsid w:val="00682DA5"/>
    <w:rsid w:val="0068472E"/>
    <w:rsid w:val="00754C31"/>
    <w:rsid w:val="007A22B5"/>
    <w:rsid w:val="008001DA"/>
    <w:rsid w:val="00815C43"/>
    <w:rsid w:val="00837AF0"/>
    <w:rsid w:val="00837E67"/>
    <w:rsid w:val="00850D5D"/>
    <w:rsid w:val="0085443F"/>
    <w:rsid w:val="00881AEB"/>
    <w:rsid w:val="00886E97"/>
    <w:rsid w:val="00887DAD"/>
    <w:rsid w:val="00896744"/>
    <w:rsid w:val="00961773"/>
    <w:rsid w:val="00964AC9"/>
    <w:rsid w:val="009856BF"/>
    <w:rsid w:val="009F5F9F"/>
    <w:rsid w:val="00A833A6"/>
    <w:rsid w:val="00AF41D0"/>
    <w:rsid w:val="00AF4DD7"/>
    <w:rsid w:val="00B36B0E"/>
    <w:rsid w:val="00B90E9F"/>
    <w:rsid w:val="00BA5756"/>
    <w:rsid w:val="00C22C2A"/>
    <w:rsid w:val="00CD74EA"/>
    <w:rsid w:val="00D1345D"/>
    <w:rsid w:val="00D76D95"/>
    <w:rsid w:val="00E96CF1"/>
    <w:rsid w:val="00EA2FB4"/>
    <w:rsid w:val="00EA33AD"/>
    <w:rsid w:val="00EA5D25"/>
    <w:rsid w:val="00ED1F14"/>
    <w:rsid w:val="00F96CFC"/>
    <w:rsid w:val="00FB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9356B"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35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9356B"/>
  </w:style>
  <w:style w:type="paragraph" w:customStyle="1" w:styleId="Heading1">
    <w:name w:val="Heading 1"/>
    <w:basedOn w:val="Normal"/>
    <w:uiPriority w:val="1"/>
    <w:qFormat/>
    <w:rsid w:val="0029356B"/>
    <w:pPr>
      <w:spacing w:before="89"/>
      <w:ind w:left="680" w:right="862"/>
      <w:jc w:val="center"/>
      <w:outlineLvl w:val="1"/>
    </w:pPr>
    <w:rPr>
      <w:b/>
      <w:bCs/>
      <w:sz w:val="30"/>
      <w:szCs w:val="30"/>
    </w:rPr>
  </w:style>
  <w:style w:type="paragraph" w:customStyle="1" w:styleId="Heading2">
    <w:name w:val="Heading 2"/>
    <w:basedOn w:val="Normal"/>
    <w:uiPriority w:val="1"/>
    <w:qFormat/>
    <w:rsid w:val="0029356B"/>
    <w:pPr>
      <w:ind w:left="316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Normal"/>
    <w:uiPriority w:val="1"/>
    <w:qFormat/>
    <w:rsid w:val="0029356B"/>
    <w:pPr>
      <w:ind w:left="316"/>
      <w:outlineLvl w:val="3"/>
    </w:pPr>
    <w:rPr>
      <w:sz w:val="24"/>
      <w:szCs w:val="24"/>
    </w:rPr>
  </w:style>
  <w:style w:type="paragraph" w:customStyle="1" w:styleId="Heading4">
    <w:name w:val="Heading 4"/>
    <w:basedOn w:val="Normal"/>
    <w:uiPriority w:val="1"/>
    <w:qFormat/>
    <w:rsid w:val="0029356B"/>
    <w:pPr>
      <w:spacing w:before="1"/>
      <w:ind w:left="6766"/>
      <w:outlineLvl w:val="4"/>
    </w:pPr>
    <w:rPr>
      <w:b/>
      <w:bCs/>
    </w:rPr>
  </w:style>
  <w:style w:type="paragraph" w:styleId="Ttulo">
    <w:name w:val="Title"/>
    <w:basedOn w:val="Normal"/>
    <w:uiPriority w:val="1"/>
    <w:qFormat/>
    <w:rsid w:val="0029356B"/>
    <w:pPr>
      <w:spacing w:line="1078" w:lineRule="exact"/>
      <w:ind w:left="6778"/>
    </w:pPr>
    <w:rPr>
      <w:b/>
      <w:bCs/>
      <w:sz w:val="96"/>
      <w:szCs w:val="96"/>
    </w:rPr>
  </w:style>
  <w:style w:type="paragraph" w:styleId="PargrafodaLista">
    <w:name w:val="List Paragraph"/>
    <w:basedOn w:val="Normal"/>
    <w:uiPriority w:val="1"/>
    <w:qFormat/>
    <w:rsid w:val="0029356B"/>
    <w:pPr>
      <w:spacing w:before="40"/>
      <w:ind w:left="460" w:hanging="144"/>
    </w:pPr>
  </w:style>
  <w:style w:type="paragraph" w:customStyle="1" w:styleId="TableParagraph">
    <w:name w:val="Table Paragraph"/>
    <w:basedOn w:val="Normal"/>
    <w:uiPriority w:val="1"/>
    <w:qFormat/>
    <w:rsid w:val="0029356B"/>
    <w:pPr>
      <w:ind w:left="155"/>
    </w:pPr>
  </w:style>
  <w:style w:type="paragraph" w:styleId="Cabealho">
    <w:name w:val="header"/>
    <w:basedOn w:val="Normal"/>
    <w:link w:val="CabealhoChar"/>
    <w:uiPriority w:val="99"/>
    <w:unhideWhenUsed/>
    <w:rsid w:val="008001D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01D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8001D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01DA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01D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01DA"/>
    <w:rPr>
      <w:rFonts w:ascii="Tahoma" w:eastAsia="Calibri" w:hAnsi="Tahoma" w:cs="Tahoma"/>
      <w:sz w:val="16"/>
      <w:szCs w:val="16"/>
      <w:lang w:val="pt-PT"/>
    </w:rPr>
  </w:style>
  <w:style w:type="character" w:styleId="Hyperlink">
    <w:name w:val="Hyperlink"/>
    <w:basedOn w:val="Fontepargpadro"/>
    <w:uiPriority w:val="99"/>
    <w:unhideWhenUsed/>
    <w:rsid w:val="00837E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10.fazenda.sp.gov.br/CertidaoNegativaDeb/Pages/EmissaoCertidaoNegativa.aspx" TargetMode="External"/><Relationship Id="rId18" Type="http://schemas.openxmlformats.org/officeDocument/2006/relationships/hyperlink" Target="http://www.planalto.gov.br/ccivil_03/_ato2011-2014/2014/lei/l13019.ht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tce.sp.gov.br/legislacao/comunicado/comunicado-sdg-162018-transparencia-divulgacao-atos-entidades-terceiro-seto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ndt-certidao.tst.jus.br/inicio.faces" TargetMode="External"/><Relationship Id="rId17" Type="http://schemas.openxmlformats.org/officeDocument/2006/relationships/hyperlink" Target="http://www.tce.sp.gov.br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so.tce.sp.gov.br/" TargetMode="External"/><Relationship Id="rId20" Type="http://schemas.openxmlformats.org/officeDocument/2006/relationships/hyperlink" Target="https://www4.tce.sp.gov.br/manual-basico-repasses-publicos-ao-terceiro-seto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sulta-crf.caixa.gov.br/consultacrf/pages/consultaEmpregador.js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2.marilia.sp.gov.br/tbw/loginWeb.jsp?execobj=ServicoCertidaoNegativaEmpresa" TargetMode="External"/><Relationship Id="rId23" Type="http://schemas.openxmlformats.org/officeDocument/2006/relationships/hyperlink" Target="https://www.tce.sp.gov.br/legislacao/comunicado/transparencias-entidades-terceiro-setor-obrigacoes-orgaos-repassadores" TargetMode="External"/><Relationship Id="rId10" Type="http://schemas.openxmlformats.org/officeDocument/2006/relationships/hyperlink" Target="https://solucoes.receita.fazenda.gov.br/Servicos/certidaointernet/PJ/Emitir" TargetMode="External"/><Relationship Id="rId19" Type="http://schemas.openxmlformats.org/officeDocument/2006/relationships/hyperlink" Target="https://www.marilia.sp.gov.br/publicos/5dfdadbf9521b4f1bda5405f4ae7b90b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rilia.sp.gov.br" TargetMode="External"/><Relationship Id="rId14" Type="http://schemas.openxmlformats.org/officeDocument/2006/relationships/hyperlink" Target="https://www.dividaativa.pge.sp.gov.br/sc/pages/pagamento/gareLiquidacao.jsf" TargetMode="External"/><Relationship Id="rId22" Type="http://schemas.openxmlformats.org/officeDocument/2006/relationships/hyperlink" Target="https://www.tce.sp.gov.br/legislacao/comunicado/comunicado-sdg-192018-exigir-demonstracao-e-identificacao-gastos-custeados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F2E8E-390E-4CCB-9236-35A0D5048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13</Pages>
  <Words>2351</Words>
  <Characters>12701</Characters>
  <Application>Microsoft Office Word</Application>
  <DocSecurity>0</DocSecurity>
  <Lines>105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Procedimentos</vt:lpstr>
    </vt:vector>
  </TitlesOfParts>
  <Company/>
  <LinksUpToDate>false</LinksUpToDate>
  <CharactersWithSpaces>15022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Procedimentos</dc:title>
  <dc:creator>PREFEITURA MUNICIPAL DE FARTURA</dc:creator>
  <cp:lastModifiedBy>cabalves</cp:lastModifiedBy>
  <cp:revision>10</cp:revision>
  <cp:lastPrinted>2022-09-26T20:21:00Z</cp:lastPrinted>
  <dcterms:created xsi:type="dcterms:W3CDTF">2022-09-22T15:56:00Z</dcterms:created>
  <dcterms:modified xsi:type="dcterms:W3CDTF">2022-09-28T15:58:00Z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2022-09-22T00:00:00Z</vt:filetime>
  </property>
</Properties>
</file>