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621" w:rsidRDefault="005204D6">
      <w:pPr>
        <w:spacing w:after="192" w:line="259" w:lineRule="auto"/>
        <w:ind w:left="2601" w:firstLine="0"/>
        <w:jc w:val="left"/>
      </w:pPr>
      <w:bookmarkStart w:id="0" w:name="_GoBack"/>
      <w:bookmarkEnd w:id="0"/>
      <w:r>
        <w:rPr>
          <w:sz w:val="40"/>
        </w:rPr>
        <w:t xml:space="preserve">Relatório das Atividades do Projeto </w:t>
      </w:r>
    </w:p>
    <w:p w:rsidR="005C1621" w:rsidRDefault="005204D6">
      <w:pPr>
        <w:spacing w:after="4" w:line="356" w:lineRule="auto"/>
        <w:ind w:left="4748" w:hanging="3511"/>
        <w:jc w:val="left"/>
      </w:pPr>
      <w:r>
        <w:rPr>
          <w:sz w:val="40"/>
        </w:rPr>
        <w:t xml:space="preserve"> Curumim-Educação: Articular para garantir direitos POLO II </w:t>
      </w:r>
    </w:p>
    <w:p w:rsidR="005C1621" w:rsidRDefault="005204D6">
      <w:pPr>
        <w:spacing w:after="188" w:line="259" w:lineRule="auto"/>
        <w:ind w:left="809" w:firstLine="0"/>
        <w:jc w:val="center"/>
      </w:pPr>
      <w:r>
        <w:rPr>
          <w:sz w:val="40"/>
        </w:rPr>
        <w:t xml:space="preserve"> </w:t>
      </w:r>
    </w:p>
    <w:p w:rsidR="005C1621" w:rsidRDefault="005204D6">
      <w:pPr>
        <w:spacing w:after="191" w:line="259" w:lineRule="auto"/>
        <w:ind w:left="377" w:firstLine="0"/>
        <w:jc w:val="center"/>
      </w:pPr>
      <w:r>
        <w:rPr>
          <w:sz w:val="40"/>
        </w:rPr>
        <w:t xml:space="preserve"> </w:t>
      </w:r>
    </w:p>
    <w:p w:rsidR="005C1621" w:rsidRDefault="005204D6">
      <w:pPr>
        <w:spacing w:after="112" w:line="259" w:lineRule="auto"/>
        <w:ind w:left="280" w:firstLine="0"/>
        <w:jc w:val="center"/>
      </w:pPr>
      <w:r>
        <w:rPr>
          <w:sz w:val="40"/>
        </w:rPr>
        <w:t xml:space="preserve">MARÇO </w:t>
      </w:r>
    </w:p>
    <w:p w:rsidR="005C1621" w:rsidRDefault="005204D6">
      <w:pPr>
        <w:spacing w:after="187" w:line="259" w:lineRule="auto"/>
        <w:ind w:left="284" w:firstLine="0"/>
        <w:jc w:val="left"/>
      </w:pPr>
      <w:r>
        <w:rPr>
          <w:sz w:val="32"/>
        </w:rPr>
        <w:t xml:space="preserve"> </w:t>
      </w:r>
    </w:p>
    <w:p w:rsidR="005C1621" w:rsidRDefault="005204D6">
      <w:pPr>
        <w:spacing w:after="134" w:line="259" w:lineRule="auto"/>
        <w:ind w:left="284" w:firstLine="0"/>
        <w:jc w:val="left"/>
      </w:pPr>
      <w:r>
        <w:rPr>
          <w:sz w:val="36"/>
        </w:rPr>
        <w:t xml:space="preserve"> </w:t>
      </w:r>
    </w:p>
    <w:p w:rsidR="005C1621" w:rsidRDefault="005204D6">
      <w:pPr>
        <w:spacing w:after="84" w:line="259" w:lineRule="auto"/>
        <w:ind w:left="284" w:firstLine="0"/>
        <w:jc w:val="left"/>
      </w:pPr>
      <w:r>
        <w:rPr>
          <w:sz w:val="32"/>
        </w:rPr>
        <w:t xml:space="preserve">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116" w:line="259" w:lineRule="auto"/>
        <w:ind w:left="284" w:firstLine="0"/>
        <w:jc w:val="left"/>
      </w:pPr>
      <w:r>
        <w:t xml:space="preserve"> </w:t>
      </w:r>
    </w:p>
    <w:p w:rsidR="005C1621" w:rsidRDefault="005204D6">
      <w:pPr>
        <w:spacing w:after="343" w:line="274" w:lineRule="auto"/>
        <w:ind w:left="284" w:firstLine="0"/>
        <w:jc w:val="left"/>
      </w:pPr>
      <w:r>
        <w:t xml:space="preserve">Apresentação dos Resultados das Atividades </w:t>
      </w:r>
      <w:r>
        <w:t xml:space="preserve">de atuação do Projeto realizado pela OSC Fraternidade Universal Projeto Curumim no período integral nas escolas, E.M Waldemar de Bastos Buhler e  E.M Prefeito Pedro de </w:t>
      </w:r>
      <w:proofErr w:type="gramStart"/>
      <w:r>
        <w:t>Alcântara..</w:t>
      </w:r>
      <w:proofErr w:type="gramEnd"/>
      <w:r>
        <w:t xml:space="preserve"> </w:t>
      </w:r>
    </w:p>
    <w:p w:rsidR="005C1621" w:rsidRDefault="005204D6">
      <w:pPr>
        <w:spacing w:after="71" w:line="259" w:lineRule="auto"/>
        <w:ind w:left="284" w:firstLine="0"/>
        <w:jc w:val="left"/>
      </w:pPr>
      <w:r>
        <w:rPr>
          <w:sz w:val="40"/>
        </w:rPr>
        <w:t xml:space="preserve"> </w:t>
      </w:r>
    </w:p>
    <w:p w:rsidR="005C1621" w:rsidRDefault="005204D6">
      <w:pPr>
        <w:spacing w:after="218" w:line="259" w:lineRule="auto"/>
        <w:ind w:left="284" w:firstLine="0"/>
        <w:jc w:val="left"/>
      </w:pPr>
      <w:r>
        <w:rPr>
          <w:rFonts w:ascii="Calibri" w:eastAsia="Calibri" w:hAnsi="Calibri" w:cs="Calibri"/>
          <w:sz w:val="22"/>
        </w:rPr>
        <w:t xml:space="preserve"> </w:t>
      </w:r>
    </w:p>
    <w:p w:rsidR="005C1621" w:rsidRDefault="005204D6">
      <w:pPr>
        <w:spacing w:after="302" w:line="259" w:lineRule="auto"/>
        <w:ind w:left="284" w:firstLine="0"/>
        <w:jc w:val="left"/>
      </w:pPr>
      <w:r>
        <w:rPr>
          <w:rFonts w:ascii="Calibri" w:eastAsia="Calibri" w:hAnsi="Calibri" w:cs="Calibri"/>
          <w:sz w:val="22"/>
        </w:rPr>
        <w:t xml:space="preserve"> </w:t>
      </w:r>
    </w:p>
    <w:p w:rsidR="005C1621" w:rsidRDefault="005204D6">
      <w:pPr>
        <w:spacing w:after="220" w:line="259" w:lineRule="auto"/>
        <w:ind w:left="292"/>
        <w:jc w:val="center"/>
      </w:pPr>
      <w:r>
        <w:rPr>
          <w:sz w:val="32"/>
        </w:rPr>
        <w:t xml:space="preserve">Atibaia </w:t>
      </w:r>
    </w:p>
    <w:p w:rsidR="005C1621" w:rsidRDefault="005204D6">
      <w:pPr>
        <w:spacing w:after="220" w:line="259" w:lineRule="auto"/>
        <w:ind w:left="292" w:right="6"/>
        <w:jc w:val="center"/>
      </w:pPr>
      <w:r>
        <w:rPr>
          <w:sz w:val="32"/>
        </w:rPr>
        <w:t xml:space="preserve">2020 </w:t>
      </w:r>
    </w:p>
    <w:p w:rsidR="005C1621" w:rsidRDefault="005204D6">
      <w:pPr>
        <w:spacing w:after="112" w:line="259" w:lineRule="auto"/>
        <w:jc w:val="left"/>
      </w:pPr>
      <w:r>
        <w:rPr>
          <w:b/>
        </w:rPr>
        <w:t xml:space="preserve">Introdução:  </w:t>
      </w:r>
    </w:p>
    <w:p w:rsidR="005C1621" w:rsidRDefault="005204D6">
      <w:pPr>
        <w:ind w:left="284" w:right="5" w:firstLine="708"/>
      </w:pPr>
      <w:r>
        <w:lastRenderedPageBreak/>
        <w:t>O seguinte relatório tem como objetivo descrever e avaliar o trabalho de atuação do Projeto realizado pela OSC Fraternidade Universal Projeto Curumim no período integral nas unidades escolares E.M Waldemar de Bastos Buhler e E.M Professor Pedro de Alcântar</w:t>
      </w:r>
      <w:r>
        <w:t xml:space="preserve">a. Este documento serve não apenas como registro, mas busca averiguar se os resultados esperados ocorreram como previsto no plano de trabalho. </w:t>
      </w:r>
    </w:p>
    <w:p w:rsidR="005C1621" w:rsidRDefault="005204D6">
      <w:pPr>
        <w:spacing w:after="116" w:line="259" w:lineRule="auto"/>
        <w:ind w:left="284" w:firstLine="0"/>
        <w:jc w:val="left"/>
      </w:pPr>
      <w:r>
        <w:t xml:space="preserve"> </w:t>
      </w:r>
    </w:p>
    <w:p w:rsidR="005C1621" w:rsidRDefault="005204D6">
      <w:pPr>
        <w:spacing w:after="112" w:line="259" w:lineRule="auto"/>
        <w:ind w:left="848" w:right="5"/>
      </w:pPr>
      <w:r>
        <w:t xml:space="preserve"> As atividades da E.M Waldemar de Bastos </w:t>
      </w:r>
      <w:proofErr w:type="spellStart"/>
      <w:r>
        <w:t>Buhller</w:t>
      </w:r>
      <w:proofErr w:type="spellEnd"/>
      <w:r>
        <w:t xml:space="preserve">: </w:t>
      </w:r>
    </w:p>
    <w:p w:rsidR="005C1621" w:rsidRDefault="005204D6">
      <w:pPr>
        <w:spacing w:after="116" w:line="259" w:lineRule="auto"/>
        <w:ind w:left="853" w:firstLine="0"/>
        <w:jc w:val="left"/>
      </w:pPr>
      <w:r>
        <w:t xml:space="preserve"> </w:t>
      </w:r>
    </w:p>
    <w:p w:rsidR="005C1621" w:rsidRDefault="005204D6">
      <w:pPr>
        <w:numPr>
          <w:ilvl w:val="0"/>
          <w:numId w:val="1"/>
        </w:numPr>
        <w:ind w:left="978" w:right="5" w:hanging="140"/>
      </w:pPr>
      <w:r>
        <w:t xml:space="preserve">Educação Ambiental: Ministrada pelo professor Arthur </w:t>
      </w:r>
      <w:proofErr w:type="spellStart"/>
      <w:r>
        <w:t>Allo</w:t>
      </w:r>
      <w:r>
        <w:t>ca</w:t>
      </w:r>
      <w:proofErr w:type="spellEnd"/>
      <w:r>
        <w:t xml:space="preserve"> o qual faz uma carga horária de 6 horas semanais. </w:t>
      </w:r>
    </w:p>
    <w:p w:rsidR="005C1621" w:rsidRDefault="005204D6">
      <w:pPr>
        <w:numPr>
          <w:ilvl w:val="0"/>
          <w:numId w:val="1"/>
        </w:numPr>
        <w:ind w:left="978" w:right="5" w:hanging="140"/>
      </w:pPr>
      <w:r>
        <w:t xml:space="preserve">Atividades Esportivas: Ministrada pelo professor Cleber Souza, o qual faz uma carga horária de 9h semanais. </w:t>
      </w:r>
    </w:p>
    <w:p w:rsidR="005C1621" w:rsidRDefault="005204D6">
      <w:pPr>
        <w:numPr>
          <w:ilvl w:val="0"/>
          <w:numId w:val="1"/>
        </w:numPr>
        <w:spacing w:after="112" w:line="259" w:lineRule="auto"/>
        <w:ind w:left="978" w:right="5" w:hanging="140"/>
      </w:pPr>
      <w:r>
        <w:t xml:space="preserve">Reforço: Ministrada pela professora Alda </w:t>
      </w:r>
      <w:proofErr w:type="spellStart"/>
      <w:r>
        <w:t>Matenauer</w:t>
      </w:r>
      <w:proofErr w:type="spellEnd"/>
      <w:r>
        <w:t xml:space="preserve"> , a qual faz uma carga de 20h semanais. </w:t>
      </w:r>
    </w:p>
    <w:p w:rsidR="005C1621" w:rsidRDefault="005204D6">
      <w:pPr>
        <w:numPr>
          <w:ilvl w:val="0"/>
          <w:numId w:val="1"/>
        </w:numPr>
        <w:spacing w:after="116" w:line="259" w:lineRule="auto"/>
        <w:ind w:left="978" w:right="5" w:hanging="140"/>
      </w:pPr>
      <w:r>
        <w:t>M</w:t>
      </w:r>
      <w:r>
        <w:t xml:space="preserve">usicalização: Ministrado pelo professor Marcus Castro, que fez a carga horária de 4h semanais. </w:t>
      </w:r>
    </w:p>
    <w:p w:rsidR="005C1621" w:rsidRDefault="005204D6">
      <w:pPr>
        <w:numPr>
          <w:ilvl w:val="0"/>
          <w:numId w:val="1"/>
        </w:numPr>
        <w:ind w:left="978" w:right="5" w:hanging="140"/>
      </w:pPr>
      <w:r>
        <w:t xml:space="preserve">Circo: Ministrada pela professora Juliana Hernandes, ela trabalha nessa U.E um total de 4h semanais.  </w:t>
      </w:r>
    </w:p>
    <w:p w:rsidR="005C1621" w:rsidRDefault="005204D6">
      <w:pPr>
        <w:numPr>
          <w:ilvl w:val="0"/>
          <w:numId w:val="1"/>
        </w:numPr>
        <w:ind w:left="978" w:right="5" w:hanging="140"/>
      </w:pPr>
      <w:r>
        <w:t>Teatro: Ministrada pela professora Marcela Morina, ela tr</w:t>
      </w:r>
      <w:r>
        <w:t xml:space="preserve">abalha nessa U.E um total de 4h semanais.           • Robótica: Ministrado pelo professor Israel Hernandes, ele trabalha nessa U.E um total de 3h semanais.  </w:t>
      </w:r>
    </w:p>
    <w:p w:rsidR="005C1621" w:rsidRDefault="005204D6">
      <w:pPr>
        <w:spacing w:after="116" w:line="259" w:lineRule="auto"/>
        <w:ind w:left="992" w:firstLine="0"/>
        <w:jc w:val="left"/>
      </w:pPr>
      <w:r>
        <w:t xml:space="preserve"> </w:t>
      </w:r>
    </w:p>
    <w:p w:rsidR="005C1621" w:rsidRDefault="005204D6">
      <w:pPr>
        <w:spacing w:after="112" w:line="259" w:lineRule="auto"/>
        <w:ind w:right="5"/>
      </w:pPr>
      <w:proofErr w:type="spellStart"/>
      <w:r>
        <w:t>Obs</w:t>
      </w:r>
      <w:proofErr w:type="spellEnd"/>
      <w:r>
        <w:t xml:space="preserve">: Esta U.E conta com um cuidador de Horta 6 horas semanais.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116" w:line="259" w:lineRule="auto"/>
        <w:ind w:left="848" w:right="5"/>
      </w:pPr>
      <w:r>
        <w:t xml:space="preserve">As atividades da E.M Prefeito Pedro de Alcântara: </w:t>
      </w:r>
    </w:p>
    <w:p w:rsidR="005C1621" w:rsidRDefault="005204D6">
      <w:pPr>
        <w:spacing w:after="112" w:line="259" w:lineRule="auto"/>
        <w:ind w:left="284" w:firstLine="0"/>
        <w:jc w:val="left"/>
      </w:pPr>
      <w:r>
        <w:t xml:space="preserve"> </w:t>
      </w:r>
    </w:p>
    <w:p w:rsidR="005C1621" w:rsidRDefault="005204D6">
      <w:pPr>
        <w:numPr>
          <w:ilvl w:val="0"/>
          <w:numId w:val="1"/>
        </w:numPr>
        <w:spacing w:after="116" w:line="259" w:lineRule="auto"/>
        <w:ind w:left="978" w:right="5" w:hanging="140"/>
      </w:pPr>
      <w:r>
        <w:t xml:space="preserve">Musicalização: Ministrada pelo professor Marcus Castro, que fez a carga horária de 5h semanais. </w:t>
      </w:r>
    </w:p>
    <w:p w:rsidR="005C1621" w:rsidRDefault="005204D6">
      <w:pPr>
        <w:numPr>
          <w:ilvl w:val="0"/>
          <w:numId w:val="1"/>
        </w:numPr>
        <w:ind w:left="978" w:right="5" w:hanging="140"/>
      </w:pPr>
      <w:r>
        <w:t>Reforço: Ministrada pela professora Le</w:t>
      </w:r>
      <w:r>
        <w:t xml:space="preserve">tícia de Paula, o qual faz uma carga de 20h dentro da Unidade Escolar. </w:t>
      </w:r>
    </w:p>
    <w:p w:rsidR="005C1621" w:rsidRDefault="005204D6">
      <w:pPr>
        <w:numPr>
          <w:ilvl w:val="0"/>
          <w:numId w:val="1"/>
        </w:numPr>
        <w:spacing w:line="259" w:lineRule="auto"/>
        <w:ind w:left="978" w:right="5" w:hanging="140"/>
      </w:pPr>
      <w:r>
        <w:t xml:space="preserve">Dança: Ministrada pela professora Rafaela Alves, que trabalha 6h semanais. </w:t>
      </w:r>
    </w:p>
    <w:p w:rsidR="005C1621" w:rsidRDefault="005204D6">
      <w:pPr>
        <w:numPr>
          <w:ilvl w:val="0"/>
          <w:numId w:val="1"/>
        </w:numPr>
        <w:ind w:left="978" w:right="5" w:hanging="140"/>
      </w:pPr>
      <w:r>
        <w:t xml:space="preserve">Educação Ambiental: Ministrado pelo professor </w:t>
      </w:r>
      <w:proofErr w:type="spellStart"/>
      <w:r>
        <w:t>Danianderson</w:t>
      </w:r>
      <w:proofErr w:type="spellEnd"/>
      <w:r>
        <w:t xml:space="preserve"> Carvalho o qual faz uma carga horária de 10 horas</w:t>
      </w:r>
      <w:r>
        <w:t xml:space="preserve"> semanais. </w:t>
      </w:r>
    </w:p>
    <w:p w:rsidR="005C1621" w:rsidRDefault="005204D6">
      <w:pPr>
        <w:numPr>
          <w:ilvl w:val="0"/>
          <w:numId w:val="1"/>
        </w:numPr>
        <w:ind w:left="978" w:right="5" w:hanging="140"/>
      </w:pPr>
      <w:r>
        <w:t xml:space="preserve">Desenho: Ministrada pelo professor Antônio Estevão, ele trabalha nessa U.E um total de 5h semanais. . </w:t>
      </w:r>
    </w:p>
    <w:p w:rsidR="005C1621" w:rsidRDefault="005204D6">
      <w:pPr>
        <w:spacing w:after="123" w:line="259" w:lineRule="auto"/>
        <w:ind w:left="848" w:right="5"/>
      </w:pPr>
      <w:r>
        <w:lastRenderedPageBreak/>
        <w:t>.</w:t>
      </w:r>
      <w:r>
        <w:rPr>
          <w:rFonts w:ascii="Calibri" w:eastAsia="Calibri" w:hAnsi="Calibri" w:cs="Calibri"/>
          <w:sz w:val="22"/>
        </w:rPr>
        <w:t xml:space="preserve"> </w:t>
      </w:r>
      <w:r>
        <w:t>•</w:t>
      </w:r>
      <w:r>
        <w:t xml:space="preserve">Informática: Ministrada pelo professor Eduardo </w:t>
      </w:r>
      <w:proofErr w:type="spellStart"/>
      <w:r>
        <w:t>Shozo</w:t>
      </w:r>
      <w:proofErr w:type="spellEnd"/>
      <w:r>
        <w:t xml:space="preserve">, o qual faz uma carga de 8h semanais. </w:t>
      </w:r>
    </w:p>
    <w:p w:rsidR="005C1621" w:rsidRDefault="005204D6">
      <w:pPr>
        <w:numPr>
          <w:ilvl w:val="0"/>
          <w:numId w:val="1"/>
        </w:numPr>
        <w:ind w:left="978" w:right="5" w:hanging="140"/>
      </w:pPr>
      <w:r>
        <w:t xml:space="preserve">Atividades Esportivas: Ministrada pelo professor João Gabriel, o qual faz uma carga horária de 10h semanais. </w:t>
      </w:r>
    </w:p>
    <w:p w:rsidR="005C1621" w:rsidRDefault="005204D6">
      <w:pPr>
        <w:numPr>
          <w:ilvl w:val="0"/>
          <w:numId w:val="1"/>
        </w:numPr>
        <w:ind w:left="978" w:right="5" w:hanging="140"/>
      </w:pPr>
      <w:r>
        <w:t>Mediação de Conflito: Ministrada pela psicóloga Adrian</w:t>
      </w:r>
      <w:r>
        <w:t xml:space="preserve">a, ela trabalha nessa U.E um total de 6h semanais. </w:t>
      </w:r>
    </w:p>
    <w:p w:rsidR="005C1621" w:rsidRDefault="005204D6">
      <w:pPr>
        <w:spacing w:after="112" w:line="259" w:lineRule="auto"/>
        <w:ind w:left="853" w:firstLine="0"/>
        <w:jc w:val="left"/>
      </w:pPr>
      <w:r>
        <w:t xml:space="preserve"> </w:t>
      </w:r>
    </w:p>
    <w:p w:rsidR="005C1621" w:rsidRDefault="005204D6">
      <w:pPr>
        <w:ind w:left="848" w:right="5"/>
      </w:pPr>
      <w:r>
        <w:rPr>
          <w:b/>
        </w:rPr>
        <w:t>OBS</w:t>
      </w:r>
      <w:r>
        <w:t xml:space="preserve">: A escola também conta com um cuidador de hora (6h semanais) e uma monitora (25h semanais).  </w:t>
      </w:r>
    </w:p>
    <w:p w:rsidR="005C1621" w:rsidRDefault="005204D6">
      <w:pPr>
        <w:spacing w:after="116" w:line="259" w:lineRule="auto"/>
        <w:ind w:left="337" w:firstLine="0"/>
        <w:jc w:val="center"/>
      </w:pPr>
      <w:r>
        <w:rPr>
          <w:b/>
        </w:rPr>
        <w:t xml:space="preserve"> </w:t>
      </w:r>
    </w:p>
    <w:p w:rsidR="005C1621" w:rsidRDefault="005204D6">
      <w:pPr>
        <w:spacing w:after="112" w:line="259" w:lineRule="auto"/>
        <w:ind w:left="284" w:firstLine="0"/>
        <w:jc w:val="left"/>
      </w:pPr>
      <w:r>
        <w:rPr>
          <w:b/>
        </w:rPr>
        <w:t xml:space="preserve"> </w:t>
      </w:r>
    </w:p>
    <w:p w:rsidR="005C1621" w:rsidRDefault="005204D6">
      <w:pPr>
        <w:spacing w:after="116" w:line="259" w:lineRule="auto"/>
        <w:ind w:left="284" w:firstLine="0"/>
        <w:jc w:val="left"/>
      </w:pPr>
      <w:r>
        <w:rPr>
          <w:b/>
        </w:rPr>
        <w:t xml:space="preserve"> </w:t>
      </w:r>
    </w:p>
    <w:p w:rsidR="005C1621" w:rsidRDefault="005204D6">
      <w:pPr>
        <w:pStyle w:val="Ttulo1"/>
        <w:spacing w:after="108"/>
        <w:ind w:left="289" w:right="7"/>
      </w:pPr>
      <w:r>
        <w:t>AVALIAÇÃO GERAL</w:t>
      </w:r>
      <w:r>
        <w:rPr>
          <w:u w:val="none"/>
        </w:rPr>
        <w:t xml:space="preserve"> </w:t>
      </w:r>
    </w:p>
    <w:p w:rsidR="005C1621" w:rsidRDefault="005204D6">
      <w:pPr>
        <w:spacing w:after="116" w:line="259" w:lineRule="auto"/>
        <w:ind w:left="337" w:firstLine="0"/>
        <w:jc w:val="center"/>
      </w:pPr>
      <w:r>
        <w:t xml:space="preserve"> </w:t>
      </w:r>
    </w:p>
    <w:p w:rsidR="005C1621" w:rsidRDefault="005204D6">
      <w:pPr>
        <w:ind w:left="848" w:right="572"/>
      </w:pPr>
      <w:r>
        <w:t>O mês de março começou cheio de novidades e com todos os planejamentos dos prof</w:t>
      </w:r>
      <w:r>
        <w:t xml:space="preserve">essores finalizados, pois no mês de fevereiro buscamos compreender as necessidades das turmas, e seus níveis de aprendizagem para então criar nossos planejamentos e estratégias para melhor desempenho e rendimento das oficinas. </w:t>
      </w:r>
    </w:p>
    <w:p w:rsidR="005C1621" w:rsidRDefault="005204D6">
      <w:pPr>
        <w:ind w:left="848" w:right="5"/>
      </w:pPr>
      <w:r>
        <w:t>Conseguimos propor e realiza</w:t>
      </w:r>
      <w:r>
        <w:t xml:space="preserve">r diversas atividades que pudessem atrair a concentração das crianças, para que elas fossem capazes de aprender e desenvolver de acordo com seu ritmo. </w:t>
      </w:r>
    </w:p>
    <w:p w:rsidR="005C1621" w:rsidRDefault="005204D6">
      <w:pPr>
        <w:spacing w:after="112" w:line="259" w:lineRule="auto"/>
        <w:ind w:left="848" w:right="5"/>
      </w:pPr>
      <w:r>
        <w:t xml:space="preserve">Foram realizadas reuniões de </w:t>
      </w:r>
      <w:proofErr w:type="spellStart"/>
      <w:r>
        <w:t>HTPCs</w:t>
      </w:r>
      <w:proofErr w:type="spellEnd"/>
      <w:r>
        <w:t xml:space="preserve"> </w:t>
      </w:r>
      <w:r>
        <w:t xml:space="preserve">nas escolas com a duração de 2 horas por escola. </w:t>
      </w:r>
    </w:p>
    <w:p w:rsidR="005C1621" w:rsidRDefault="005204D6">
      <w:pPr>
        <w:ind w:left="848" w:right="568"/>
      </w:pPr>
      <w:r>
        <w:t xml:space="preserve">Na semana do dia 09 a 13 de março tivemos como principal assunto o Combate ao Novo </w:t>
      </w:r>
      <w:proofErr w:type="spellStart"/>
      <w:r>
        <w:t>Coronavírus</w:t>
      </w:r>
      <w:proofErr w:type="spellEnd"/>
      <w:r>
        <w:t xml:space="preserve"> (Covid-19). Foram aplicadas atividades que tiveram como foco as principais ações que deveriam ser realizadas pa</w:t>
      </w:r>
      <w:r>
        <w:t xml:space="preserve">ra o combate da doença. </w:t>
      </w:r>
    </w:p>
    <w:p w:rsidR="005C1621" w:rsidRDefault="005204D6">
      <w:pPr>
        <w:ind w:left="848" w:right="570"/>
      </w:pPr>
      <w:r>
        <w:t>Os professores ofereceram algumas reportagens sobre higienização das mãos, explicando que não podemos abraçar e beijar nossos amigos e que isso não é desprezo, mas proteção, com o objetivo de conscientizar os alunos, e para que pos</w:t>
      </w:r>
      <w:r>
        <w:t xml:space="preserve">sam levar essas informações até os seus familiares. </w:t>
      </w:r>
    </w:p>
    <w:p w:rsidR="005C1621" w:rsidRDefault="005204D6">
      <w:pPr>
        <w:ind w:left="848" w:right="576"/>
      </w:pPr>
      <w:r>
        <w:t xml:space="preserve"> As pedagogas apresentaram para os alunos um vídeo da turma da Monica que explica de forma lúdica todos os cuidados que devemos tomar, orientei aos profissionais das outras oficinas para que reforçassem </w:t>
      </w:r>
      <w:r>
        <w:t xml:space="preserve">o vídeo passado pelas pedagogas. </w:t>
      </w:r>
    </w:p>
    <w:p w:rsidR="005C1621" w:rsidRDefault="005204D6">
      <w:pPr>
        <w:ind w:left="848" w:right="576"/>
      </w:pPr>
      <w:r>
        <w:t xml:space="preserve">Os cuidados e orientações relativas à higiene e à saúde já fazem parte do currículo das oficinas do projeto Curumim. “Educar é oferecer às crianças ferramentas para que se desenvolvam, e, a </w:t>
      </w:r>
      <w:r>
        <w:lastRenderedPageBreak/>
        <w:t xml:space="preserve">saúde faz parte desse processo. </w:t>
      </w:r>
      <w:r>
        <w:t>Além de prezarmos pela qualidade de ensino e aprendizagem, o cuidado com a higiene faz parte do cotidiano das escolas, com a orientação para a lavagem das mãos corretamente, o uso do álcool gel, enfim, cuidados que são básicos e que protegem as pessoas con</w:t>
      </w:r>
      <w:r>
        <w:t xml:space="preserve">tra a maior parte das doenças”. </w:t>
      </w:r>
    </w:p>
    <w:p w:rsidR="005C1621" w:rsidRDefault="005204D6">
      <w:pPr>
        <w:ind w:left="848" w:right="407"/>
      </w:pPr>
      <w:r>
        <w:t xml:space="preserve"> Durante toda a semana a coordenação pedagógica esteve nas escolas auxiliando os professores e as diretoras, para que as informações fossem passadas da melhor forma possível. </w:t>
      </w:r>
    </w:p>
    <w:p w:rsidR="005C1621" w:rsidRDefault="005204D6">
      <w:pPr>
        <w:ind w:left="848" w:right="571"/>
      </w:pPr>
      <w:r>
        <w:t xml:space="preserve">Na semana de 16 a 20 de março foram realizados </w:t>
      </w:r>
      <w:r>
        <w:t>trabalhos de apoio com os demais professores nas unidades escolares, sem alunos presentes devido à pandemia, fizemos mutirão de organização de armários, adiantamento de relatórios e planejamentos, correções de atividades, e ficamos disponíveis para a gestã</w:t>
      </w:r>
      <w:r>
        <w:t xml:space="preserve">o da escola. </w:t>
      </w:r>
    </w:p>
    <w:p w:rsidR="005C1621" w:rsidRDefault="005204D6">
      <w:pPr>
        <w:ind w:left="848" w:right="570"/>
      </w:pPr>
      <w:r>
        <w:t xml:space="preserve">Na semana do dia 23/03 recebemos a </w:t>
      </w:r>
      <w:proofErr w:type="spellStart"/>
      <w:proofErr w:type="gramStart"/>
      <w:r>
        <w:t>noticia</w:t>
      </w:r>
      <w:proofErr w:type="spellEnd"/>
      <w:proofErr w:type="gramEnd"/>
      <w:r>
        <w:t xml:space="preserve"> que a nossa Secretaria da Educação, Márcia Bernardes iria paralisar as atividades escolares, de acordo com o decreto 64.881 assinado pelo governador João Dória publicado no Diário Oficial 23/03/2020 </w:t>
      </w:r>
      <w:r>
        <w:t xml:space="preserve">que determinou a suspensão das aulas de todo estado de São Paulo. A medida vigorará até 7 de abril, mas a data pode ser renovada estendida ou suprimida, de acordo com a evolução da pandemia. </w:t>
      </w:r>
    </w:p>
    <w:p w:rsidR="005C1621" w:rsidRDefault="005204D6">
      <w:pPr>
        <w:ind w:left="848" w:right="569"/>
      </w:pPr>
      <w:r>
        <w:t>Por conta da pandemia do Covid-19 e da medida de paralisação das</w:t>
      </w:r>
      <w:r>
        <w:t xml:space="preserve"> escolas para um melhor controle da pandemia, nós, profissionais da educação, realizamos trabalhos em home Office. Em casa, continuamos com nossos trabalhos, com a divulgação de atividades e vídeos nas plataformas digitais, utilizando todas as ferramentas </w:t>
      </w:r>
      <w:r>
        <w:t>possíveis, para que nossos alunos continuassem desenvolvendo diariamente o processo de ensino e aprendizagem mesmo com o distanciamento social decretado, os trabalhos consistiram em realizar as seguintes atividades solicitadas pela Coordenação Pedagógica d</w:t>
      </w:r>
      <w:r>
        <w:t xml:space="preserve">o Projeto: </w:t>
      </w:r>
    </w:p>
    <w:p w:rsidR="005C1621" w:rsidRDefault="005204D6">
      <w:pPr>
        <w:numPr>
          <w:ilvl w:val="0"/>
          <w:numId w:val="2"/>
        </w:numPr>
        <w:spacing w:after="89" w:line="259" w:lineRule="auto"/>
        <w:ind w:right="5" w:hanging="420"/>
      </w:pPr>
      <w:r>
        <w:t xml:space="preserve">Lista com os nomes de todos os participantes por oficina; </w:t>
      </w:r>
    </w:p>
    <w:p w:rsidR="005C1621" w:rsidRDefault="005204D6">
      <w:pPr>
        <w:numPr>
          <w:ilvl w:val="0"/>
          <w:numId w:val="2"/>
        </w:numPr>
        <w:spacing w:after="94" w:line="259" w:lineRule="auto"/>
        <w:ind w:right="5" w:hanging="420"/>
      </w:pPr>
      <w:r>
        <w:t xml:space="preserve">Relatório do mês de março; </w:t>
      </w:r>
    </w:p>
    <w:p w:rsidR="005C1621" w:rsidRDefault="005204D6">
      <w:pPr>
        <w:numPr>
          <w:ilvl w:val="0"/>
          <w:numId w:val="2"/>
        </w:numPr>
        <w:spacing w:line="259" w:lineRule="auto"/>
        <w:ind w:right="5" w:hanging="420"/>
      </w:pPr>
      <w:r>
        <w:t xml:space="preserve">Planejamento anual; </w:t>
      </w:r>
    </w:p>
    <w:p w:rsidR="005C1621" w:rsidRDefault="005204D6">
      <w:pPr>
        <w:numPr>
          <w:ilvl w:val="0"/>
          <w:numId w:val="2"/>
        </w:numPr>
        <w:ind w:right="5" w:hanging="420"/>
      </w:pPr>
      <w:r>
        <w:t xml:space="preserve">Vídeos, desafios e dicas de atividades para serem disponibilizadas nas redes sociais do Projeto Curumim Atibaia diariamente; </w:t>
      </w:r>
    </w:p>
    <w:p w:rsidR="005C1621" w:rsidRDefault="005204D6">
      <w:pPr>
        <w:numPr>
          <w:ilvl w:val="0"/>
          <w:numId w:val="2"/>
        </w:numPr>
        <w:spacing w:after="96" w:line="259" w:lineRule="auto"/>
        <w:ind w:right="5" w:hanging="420"/>
      </w:pPr>
      <w:r>
        <w:t xml:space="preserve">A Coordenação encaminhou o link de um curso online para ser realizado pelos profissionais: </w:t>
      </w:r>
    </w:p>
    <w:p w:rsidR="005C1621" w:rsidRDefault="005204D6">
      <w:pPr>
        <w:pStyle w:val="Ttulo2"/>
        <w:tabs>
          <w:tab w:val="center" w:pos="2773"/>
          <w:tab w:val="center" w:pos="5153"/>
          <w:tab w:val="center" w:pos="6020"/>
          <w:tab w:val="center" w:pos="6573"/>
          <w:tab w:val="center" w:pos="7098"/>
          <w:tab w:val="center" w:pos="7887"/>
          <w:tab w:val="center" w:pos="8575"/>
          <w:tab w:val="center" w:pos="9504"/>
        </w:tabs>
        <w:spacing w:after="155"/>
        <w:ind w:left="0" w:firstLine="0"/>
      </w:pPr>
      <w:r>
        <w:rPr>
          <w:rFonts w:ascii="Calibri" w:eastAsia="Calibri" w:hAnsi="Calibri" w:cs="Calibri"/>
          <w:b w:val="0"/>
          <w:sz w:val="22"/>
        </w:rPr>
        <w:lastRenderedPageBreak/>
        <w:tab/>
      </w:r>
      <w:r>
        <w:rPr>
          <w:b w:val="0"/>
          <w:u w:val="single" w:color="000000"/>
        </w:rPr>
        <w:t>FORMAÇÃO NOVA ESCOLA</w:t>
      </w:r>
      <w:r>
        <w:rPr>
          <w:u w:val="single" w:color="000000"/>
        </w:rPr>
        <w:t>:</w:t>
      </w:r>
      <w:r>
        <w:t xml:space="preserve"> </w:t>
      </w:r>
      <w:r>
        <w:tab/>
        <w:t xml:space="preserve">“Como </w:t>
      </w:r>
      <w:r>
        <w:tab/>
        <w:t xml:space="preserve">criar </w:t>
      </w:r>
      <w:r>
        <w:tab/>
        <w:t xml:space="preserve">e </w:t>
      </w:r>
      <w:r>
        <w:tab/>
        <w:t xml:space="preserve">usar </w:t>
      </w:r>
      <w:r>
        <w:tab/>
        <w:t xml:space="preserve">vídeos </w:t>
      </w:r>
      <w:r>
        <w:tab/>
        <w:t xml:space="preserve">na </w:t>
      </w:r>
      <w:r>
        <w:tab/>
        <w:t xml:space="preserve">Educação” </w:t>
      </w:r>
    </w:p>
    <w:p w:rsidR="005C1621" w:rsidRDefault="005204D6">
      <w:pPr>
        <w:spacing w:after="0" w:line="375" w:lineRule="auto"/>
        <w:ind w:left="1005" w:right="574" w:firstLine="0"/>
      </w:pPr>
      <w:hyperlink r:id="rId7">
        <w:r>
          <w:rPr>
            <w:color w:val="0000FF"/>
            <w:u w:val="single" w:color="0000FF"/>
          </w:rPr>
          <w:t>https://cursos.novaescola.org.br/cu</w:t>
        </w:r>
        <w:r>
          <w:rPr>
            <w:color w:val="0000FF"/>
            <w:u w:val="single" w:color="0000FF"/>
          </w:rPr>
          <w:t>rsos</w:t>
        </w:r>
      </w:hyperlink>
      <w:hyperlink r:id="rId8">
        <w:r>
          <w:rPr>
            <w:rFonts w:ascii="Calibri" w:eastAsia="Calibri" w:hAnsi="Calibri" w:cs="Calibri"/>
            <w:sz w:val="22"/>
          </w:rPr>
          <w:t>,</w:t>
        </w:r>
      </w:hyperlink>
      <w:r>
        <w:rPr>
          <w:rFonts w:ascii="Calibri" w:eastAsia="Calibri" w:hAnsi="Calibri" w:cs="Calibri"/>
          <w:sz w:val="22"/>
        </w:rPr>
        <w:t xml:space="preserve"> pois esse vídeo ajudará nossos profissionais a manterem a qualidade de aula mesmo que de forma remota, auxiliando na preparação da sua vídeo aula e mantendo a qualidade da mesma.</w:t>
      </w:r>
      <w:r>
        <w:rPr>
          <w:b/>
        </w:rPr>
        <w:t xml:space="preserve"> </w:t>
      </w:r>
    </w:p>
    <w:p w:rsidR="005C1621" w:rsidRDefault="005204D6">
      <w:pPr>
        <w:ind w:left="1015" w:right="5"/>
      </w:pPr>
      <w:r>
        <w:t xml:space="preserve">Também foi </w:t>
      </w:r>
      <w:r>
        <w:t xml:space="preserve">feito pela Coordenação um cronograma de atividades que foram executadas pelos professores, para montar o planejamento detalhado do mês de abril. </w:t>
      </w:r>
    </w:p>
    <w:p w:rsidR="005C1621" w:rsidRDefault="005204D6">
      <w:pPr>
        <w:ind w:left="1015" w:right="572"/>
      </w:pPr>
      <w:r>
        <w:t xml:space="preserve">Além disso, mobilizamos um grupo de </w:t>
      </w:r>
      <w:proofErr w:type="spellStart"/>
      <w:r>
        <w:t>WhatssApp</w:t>
      </w:r>
      <w:proofErr w:type="spellEnd"/>
      <w:r>
        <w:t xml:space="preserve"> </w:t>
      </w:r>
      <w:r>
        <w:t xml:space="preserve">para disponibilizar aulas e materiais online para que os pais e os alunos pudessem tirar o máximo proveito enquanto as crianças não puderem frequentar as escolas. </w:t>
      </w:r>
    </w:p>
    <w:p w:rsidR="005C1621" w:rsidRDefault="005204D6">
      <w:pPr>
        <w:ind w:left="1015" w:right="572"/>
      </w:pPr>
      <w:r>
        <w:t>Foram realizadas as leituras e as correções dos relatórios mensais dos professores, assim co</w:t>
      </w:r>
      <w:r>
        <w:t xml:space="preserve">mo a devolutiva por mensagens via Whats App, também realizamos o fechamento da Folha de Pagamento e organização das Notas Fiscais Eletrônicas emitidas pelos professores; A coordenação manteve a comunicação online, por mensagem via Whats App e e-mail, para </w:t>
      </w:r>
      <w:r>
        <w:t xml:space="preserve">tirar </w:t>
      </w:r>
      <w:proofErr w:type="spellStart"/>
      <w:r>
        <w:t>duvidas</w:t>
      </w:r>
      <w:proofErr w:type="spellEnd"/>
      <w:r>
        <w:t xml:space="preserve">, orientar e supervisionar os profissionais e suas atividades. </w:t>
      </w:r>
    </w:p>
    <w:p w:rsidR="005C1621" w:rsidRDefault="005204D6">
      <w:pPr>
        <w:spacing w:after="112" w:line="259" w:lineRule="auto"/>
        <w:ind w:left="853" w:firstLine="0"/>
        <w:jc w:val="left"/>
      </w:pPr>
      <w:r>
        <w:t xml:space="preserve"> </w:t>
      </w:r>
    </w:p>
    <w:p w:rsidR="005C1621" w:rsidRDefault="005204D6">
      <w:pPr>
        <w:spacing w:after="116" w:line="259" w:lineRule="auto"/>
        <w:ind w:left="284" w:firstLine="0"/>
        <w:jc w:val="left"/>
      </w:pPr>
      <w:r>
        <w:t xml:space="preserve"> </w:t>
      </w:r>
    </w:p>
    <w:p w:rsidR="005C1621" w:rsidRDefault="005204D6">
      <w:pPr>
        <w:spacing w:after="144" w:line="259" w:lineRule="auto"/>
        <w:ind w:left="0" w:right="5" w:firstLine="0"/>
        <w:jc w:val="right"/>
      </w:pPr>
      <w:r>
        <w:t xml:space="preserve">____________________________ </w:t>
      </w:r>
    </w:p>
    <w:p w:rsidR="005C1621" w:rsidRDefault="005204D6">
      <w:pPr>
        <w:spacing w:after="112" w:line="259" w:lineRule="auto"/>
        <w:ind w:left="275" w:firstLine="0"/>
        <w:jc w:val="center"/>
      </w:pPr>
      <w:r>
        <w:rPr>
          <w:sz w:val="28"/>
        </w:rPr>
        <w:t xml:space="preserve">                                                                                            Jéssica dos Santos Solha </w:t>
      </w:r>
    </w:p>
    <w:p w:rsidR="005C1621" w:rsidRDefault="005204D6">
      <w:pPr>
        <w:spacing w:after="64" w:line="259" w:lineRule="auto"/>
        <w:ind w:left="982" w:right="5"/>
      </w:pPr>
      <w:r>
        <w:rPr>
          <w:sz w:val="28"/>
        </w:rPr>
        <w:t xml:space="preserve">                                                                                            </w:t>
      </w:r>
      <w:r>
        <w:t xml:space="preserve">Coordenadora Pedagógica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116" w:line="259" w:lineRule="auto"/>
        <w:ind w:left="284" w:firstLine="0"/>
        <w:jc w:val="left"/>
      </w:pPr>
      <w:r>
        <w:t xml:space="preserve"> </w:t>
      </w:r>
    </w:p>
    <w:p w:rsidR="005C1621" w:rsidRDefault="005204D6">
      <w:pPr>
        <w:spacing w:after="112" w:line="259" w:lineRule="auto"/>
        <w:ind w:left="284" w:firstLine="0"/>
        <w:jc w:val="left"/>
      </w:pPr>
      <w:r>
        <w:t xml:space="preserve"> </w:t>
      </w:r>
    </w:p>
    <w:p w:rsidR="005C1621" w:rsidRDefault="005204D6">
      <w:pPr>
        <w:spacing w:after="0" w:line="259" w:lineRule="auto"/>
        <w:ind w:left="284" w:firstLine="0"/>
        <w:jc w:val="left"/>
      </w:pPr>
      <w:r>
        <w:t xml:space="preserve"> </w:t>
      </w:r>
    </w:p>
    <w:p w:rsidR="005C1621" w:rsidRDefault="005204D6">
      <w:pPr>
        <w:pStyle w:val="Ttulo1"/>
        <w:ind w:left="289" w:right="5"/>
      </w:pPr>
      <w:r>
        <w:t>ATIVIDADES DE 02 A 20 DE MARÇO</w:t>
      </w:r>
    </w:p>
    <w:p w:rsidR="005C1621" w:rsidRDefault="005204D6">
      <w:pPr>
        <w:spacing w:after="216" w:line="259" w:lineRule="auto"/>
        <w:ind w:left="337" w:firstLine="0"/>
        <w:jc w:val="center"/>
      </w:pPr>
      <w:r>
        <w:rPr>
          <w:b/>
        </w:rPr>
        <w:t xml:space="preserve"> </w:t>
      </w:r>
    </w:p>
    <w:p w:rsidR="005C1621" w:rsidRDefault="005204D6">
      <w:pPr>
        <w:spacing w:after="207" w:line="259" w:lineRule="auto"/>
        <w:ind w:left="285" w:right="2"/>
        <w:jc w:val="center"/>
      </w:pPr>
      <w:r>
        <w:rPr>
          <w:b/>
        </w:rPr>
        <w:lastRenderedPageBreak/>
        <w:t xml:space="preserve">PROFESSOR PEDRO DE ALCÂNTARA </w:t>
      </w:r>
    </w:p>
    <w:p w:rsidR="005C1621" w:rsidRDefault="005204D6">
      <w:pPr>
        <w:spacing w:after="168" w:line="259" w:lineRule="auto"/>
        <w:ind w:left="0" w:right="324" w:firstLine="0"/>
        <w:jc w:val="right"/>
      </w:pPr>
      <w:r>
        <w:rPr>
          <w:rFonts w:ascii="Calibri" w:eastAsia="Calibri" w:hAnsi="Calibri" w:cs="Calibri"/>
          <w:noProof/>
          <w:sz w:val="22"/>
        </w:rPr>
        <mc:AlternateContent>
          <mc:Choice Requires="wpg">
            <w:drawing>
              <wp:inline distT="0" distB="0" distL="0" distR="0">
                <wp:extent cx="6419088" cy="2171725"/>
                <wp:effectExtent l="0" t="0" r="0" b="0"/>
                <wp:docPr id="8560" name="Group 8560"/>
                <wp:cNvGraphicFramePr/>
                <a:graphic xmlns:a="http://schemas.openxmlformats.org/drawingml/2006/main">
                  <a:graphicData uri="http://schemas.microsoft.com/office/word/2010/wordprocessingGroup">
                    <wpg:wgp>
                      <wpg:cNvGrpSpPr/>
                      <wpg:grpSpPr>
                        <a:xfrm>
                          <a:off x="0" y="0"/>
                          <a:ext cx="6419088" cy="2171725"/>
                          <a:chOff x="0" y="0"/>
                          <a:chExt cx="6419088" cy="2171725"/>
                        </a:xfrm>
                      </wpg:grpSpPr>
                      <wps:wsp>
                        <wps:cNvPr id="831" name="Rectangle 831"/>
                        <wps:cNvSpPr/>
                        <wps:spPr>
                          <a:xfrm>
                            <a:off x="3181731" y="2003018"/>
                            <a:ext cx="50673"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wps:wsp>
                        <wps:cNvPr id="832" name="Rectangle 832"/>
                        <wps:cNvSpPr/>
                        <wps:spPr>
                          <a:xfrm>
                            <a:off x="3220085" y="2003018"/>
                            <a:ext cx="50673"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wps:wsp>
                        <wps:cNvPr id="833" name="Rectangle 833"/>
                        <wps:cNvSpPr/>
                        <wps:spPr>
                          <a:xfrm>
                            <a:off x="3258185" y="2003018"/>
                            <a:ext cx="101346"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58" name="Picture 858"/>
                          <pic:cNvPicPr/>
                        </pic:nvPicPr>
                        <pic:blipFill>
                          <a:blip r:embed="rId9"/>
                          <a:stretch>
                            <a:fillRect/>
                          </a:stretch>
                        </pic:blipFill>
                        <pic:spPr>
                          <a:xfrm>
                            <a:off x="0" y="127"/>
                            <a:ext cx="3183255" cy="2139823"/>
                          </a:xfrm>
                          <a:prstGeom prst="rect">
                            <a:avLst/>
                          </a:prstGeom>
                        </pic:spPr>
                      </pic:pic>
                      <pic:pic xmlns:pic="http://schemas.openxmlformats.org/drawingml/2006/picture">
                        <pic:nvPicPr>
                          <pic:cNvPr id="860" name="Picture 860"/>
                          <pic:cNvPicPr/>
                        </pic:nvPicPr>
                        <pic:blipFill>
                          <a:blip r:embed="rId10"/>
                          <a:stretch>
                            <a:fillRect/>
                          </a:stretch>
                        </pic:blipFill>
                        <pic:spPr>
                          <a:xfrm>
                            <a:off x="3335655" y="0"/>
                            <a:ext cx="3083433" cy="2139950"/>
                          </a:xfrm>
                          <a:prstGeom prst="rect">
                            <a:avLst/>
                          </a:prstGeom>
                        </pic:spPr>
                      </pic:pic>
                    </wpg:wgp>
                  </a:graphicData>
                </a:graphic>
              </wp:inline>
            </w:drawing>
          </mc:Choice>
          <mc:Fallback xmlns:a="http://schemas.openxmlformats.org/drawingml/2006/main">
            <w:pict>
              <v:group id="Group 8560" style="width:505.44pt;height:171.002pt;mso-position-horizontal-relative:char;mso-position-vertical-relative:line" coordsize="64190,21717">
                <v:rect id="Rectangle 831" style="position:absolute;width:506;height:2243;left:31817;top:2003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32" style="position:absolute;width:506;height:2243;left:32200;top:2003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33" style="position:absolute;width:1013;height:2243;left:32581;top:2003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858" style="position:absolute;width:31832;height:21398;left:0;top:1;" filled="f">
                  <v:imagedata r:id="rId11"/>
                </v:shape>
                <v:shape id="Picture 860" style="position:absolute;width:30834;height:21399;left:33356;top:0;" filled="f">
                  <v:imagedata r:id="rId12"/>
                </v:shape>
              </v:group>
            </w:pict>
          </mc:Fallback>
        </mc:AlternateContent>
      </w:r>
      <w:r>
        <w:rPr>
          <w:b/>
        </w:rPr>
        <w:t xml:space="preserve"> </w:t>
      </w:r>
    </w:p>
    <w:p w:rsidR="005C1621" w:rsidRDefault="005204D6">
      <w:pPr>
        <w:pStyle w:val="Ttulo2"/>
        <w:ind w:left="135"/>
      </w:pPr>
      <w:r>
        <w:t xml:space="preserve">                              DANÇA                                                                MUSICALIZAÇÃO </w:t>
      </w:r>
    </w:p>
    <w:p w:rsidR="005C1621" w:rsidRDefault="005204D6">
      <w:pPr>
        <w:spacing w:after="156" w:line="259" w:lineRule="auto"/>
        <w:ind w:left="0" w:right="404" w:firstLine="0"/>
        <w:jc w:val="right"/>
      </w:pPr>
      <w:r>
        <w:rPr>
          <w:rFonts w:ascii="Calibri" w:eastAsia="Calibri" w:hAnsi="Calibri" w:cs="Calibri"/>
          <w:noProof/>
          <w:sz w:val="22"/>
        </w:rPr>
        <mc:AlternateContent>
          <mc:Choice Requires="wpg">
            <w:drawing>
              <wp:inline distT="0" distB="0" distL="0" distR="0">
                <wp:extent cx="6371209" cy="1818312"/>
                <wp:effectExtent l="0" t="0" r="0" b="0"/>
                <wp:docPr id="8561" name="Group 8561"/>
                <wp:cNvGraphicFramePr/>
                <a:graphic xmlns:a="http://schemas.openxmlformats.org/drawingml/2006/main">
                  <a:graphicData uri="http://schemas.microsoft.com/office/word/2010/wordprocessingGroup">
                    <wpg:wgp>
                      <wpg:cNvGrpSpPr/>
                      <wpg:grpSpPr>
                        <a:xfrm>
                          <a:off x="0" y="0"/>
                          <a:ext cx="6371209" cy="1818312"/>
                          <a:chOff x="0" y="0"/>
                          <a:chExt cx="6371209" cy="1818312"/>
                        </a:xfrm>
                      </wpg:grpSpPr>
                      <wps:wsp>
                        <wps:cNvPr id="838" name="Rectangle 838"/>
                        <wps:cNvSpPr/>
                        <wps:spPr>
                          <a:xfrm>
                            <a:off x="3179064" y="1645006"/>
                            <a:ext cx="50673"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wps:wsp>
                        <wps:cNvPr id="839" name="Rectangle 839"/>
                        <wps:cNvSpPr/>
                        <wps:spPr>
                          <a:xfrm>
                            <a:off x="3217545" y="1645006"/>
                            <a:ext cx="50673"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wps:wsp>
                        <wps:cNvPr id="840" name="Rectangle 840"/>
                        <wps:cNvSpPr/>
                        <wps:spPr>
                          <a:xfrm>
                            <a:off x="3255645" y="1645006"/>
                            <a:ext cx="50673"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wps:wsp>
                        <wps:cNvPr id="841" name="Rectangle 841"/>
                        <wps:cNvSpPr/>
                        <wps:spPr>
                          <a:xfrm>
                            <a:off x="3293745" y="1679567"/>
                            <a:ext cx="80857" cy="184531"/>
                          </a:xfrm>
                          <a:prstGeom prst="rect">
                            <a:avLst/>
                          </a:prstGeom>
                          <a:ln>
                            <a:noFill/>
                          </a:ln>
                        </wps:spPr>
                        <wps:txbx>
                          <w:txbxContent>
                            <w:p w:rsidR="005C1621" w:rsidRDefault="005204D6">
                              <w:pPr>
                                <w:spacing w:after="160" w:line="259" w:lineRule="auto"/>
                                <w:ind w:left="0" w:firstLine="0"/>
                                <w:jc w:val="left"/>
                              </w:pPr>
                              <w:r>
                                <w:rPr>
                                  <w:rFonts w:ascii="Candara" w:eastAsia="Candara" w:hAnsi="Candara" w:cs="Candara"/>
                                  <w:b/>
                                  <w:sz w:val="22"/>
                                </w:rPr>
                                <w:t xml:space="preserve">  </w:t>
                              </w:r>
                            </w:p>
                          </w:txbxContent>
                        </wps:txbx>
                        <wps:bodyPr horzOverflow="overflow" vert="horz" lIns="0" tIns="0" rIns="0" bIns="0" rtlCol="0">
                          <a:noAutofit/>
                        </wps:bodyPr>
                      </wps:wsp>
                      <pic:pic xmlns:pic="http://schemas.openxmlformats.org/drawingml/2006/picture">
                        <pic:nvPicPr>
                          <pic:cNvPr id="862" name="Picture 862"/>
                          <pic:cNvPicPr/>
                        </pic:nvPicPr>
                        <pic:blipFill>
                          <a:blip r:embed="rId13"/>
                          <a:stretch>
                            <a:fillRect/>
                          </a:stretch>
                        </pic:blipFill>
                        <pic:spPr>
                          <a:xfrm>
                            <a:off x="0" y="19685"/>
                            <a:ext cx="3180080" cy="1760220"/>
                          </a:xfrm>
                          <a:prstGeom prst="rect">
                            <a:avLst/>
                          </a:prstGeom>
                        </pic:spPr>
                      </pic:pic>
                      <pic:pic xmlns:pic="http://schemas.openxmlformats.org/drawingml/2006/picture">
                        <pic:nvPicPr>
                          <pic:cNvPr id="864" name="Picture 864"/>
                          <pic:cNvPicPr/>
                        </pic:nvPicPr>
                        <pic:blipFill>
                          <a:blip r:embed="rId14"/>
                          <a:stretch>
                            <a:fillRect/>
                          </a:stretch>
                        </pic:blipFill>
                        <pic:spPr>
                          <a:xfrm>
                            <a:off x="3356229" y="0"/>
                            <a:ext cx="3014980" cy="1779778"/>
                          </a:xfrm>
                          <a:prstGeom prst="rect">
                            <a:avLst/>
                          </a:prstGeom>
                        </pic:spPr>
                      </pic:pic>
                    </wpg:wgp>
                  </a:graphicData>
                </a:graphic>
              </wp:inline>
            </w:drawing>
          </mc:Choice>
          <mc:Fallback xmlns:a="http://schemas.openxmlformats.org/drawingml/2006/main">
            <w:pict>
              <v:group id="Group 8561" style="width:501.67pt;height:143.174pt;mso-position-horizontal-relative:char;mso-position-vertical-relative:line" coordsize="63712,18183">
                <v:rect id="Rectangle 838" style="position:absolute;width:506;height:2243;left:31790;top:1645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39" style="position:absolute;width:506;height:2243;left:32175;top:1645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40" style="position:absolute;width:506;height:2243;left:32556;top:1645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41" style="position:absolute;width:808;height:1845;left:32937;top:16795;" filled="f" stroked="f">
                  <v:textbox inset="0,0,0,0">
                    <w:txbxContent>
                      <w:p>
                        <w:pPr>
                          <w:spacing w:before="0" w:after="160" w:line="259" w:lineRule="auto"/>
                          <w:ind w:left="0" w:firstLine="0"/>
                          <w:jc w:val="left"/>
                        </w:pPr>
                        <w:r>
                          <w:rPr>
                            <w:rFonts w:cs="Candara" w:hAnsi="Candara" w:eastAsia="Candara" w:ascii="Candara"/>
                            <w:b w:val="1"/>
                            <w:sz w:val="22"/>
                          </w:rPr>
                          <w:t xml:space="preserve">  </w:t>
                        </w:r>
                      </w:p>
                    </w:txbxContent>
                  </v:textbox>
                </v:rect>
                <v:shape id="Picture 862" style="position:absolute;width:31800;height:17602;left:0;top:196;" filled="f">
                  <v:imagedata r:id="rId15"/>
                </v:shape>
                <v:shape id="Picture 864" style="position:absolute;width:30149;height:17797;left:33562;top:0;" filled="f">
                  <v:imagedata r:id="rId16"/>
                </v:shape>
              </v:group>
            </w:pict>
          </mc:Fallback>
        </mc:AlternateContent>
      </w:r>
      <w:r>
        <w:rPr>
          <w:b/>
        </w:rPr>
        <w:t xml:space="preserve"> </w:t>
      </w:r>
    </w:p>
    <w:p w:rsidR="005C1621" w:rsidRDefault="005204D6">
      <w:pPr>
        <w:pStyle w:val="Ttulo2"/>
        <w:ind w:left="135"/>
      </w:pPr>
      <w:r>
        <w:t xml:space="preserve">                             REFORÇO</w:t>
      </w:r>
      <w:r>
        <w:t xml:space="preserve">                                                   EDUCAÇÃO AMBIENTAL </w:t>
      </w:r>
    </w:p>
    <w:p w:rsidR="005C1621" w:rsidRDefault="005204D6">
      <w:pPr>
        <w:spacing w:after="168" w:line="259" w:lineRule="auto"/>
        <w:ind w:left="0" w:right="408" w:firstLine="0"/>
        <w:jc w:val="right"/>
      </w:pPr>
      <w:r>
        <w:rPr>
          <w:rFonts w:ascii="Calibri" w:eastAsia="Calibri" w:hAnsi="Calibri" w:cs="Calibri"/>
          <w:noProof/>
          <w:sz w:val="22"/>
        </w:rPr>
        <mc:AlternateContent>
          <mc:Choice Requires="wpg">
            <w:drawing>
              <wp:inline distT="0" distB="0" distL="0" distR="0">
                <wp:extent cx="6367526" cy="1958747"/>
                <wp:effectExtent l="0" t="0" r="0" b="0"/>
                <wp:docPr id="8562" name="Group 8562"/>
                <wp:cNvGraphicFramePr/>
                <a:graphic xmlns:a="http://schemas.openxmlformats.org/drawingml/2006/main">
                  <a:graphicData uri="http://schemas.microsoft.com/office/word/2010/wordprocessingGroup">
                    <wpg:wgp>
                      <wpg:cNvGrpSpPr/>
                      <wpg:grpSpPr>
                        <a:xfrm>
                          <a:off x="0" y="0"/>
                          <a:ext cx="6367526" cy="1958747"/>
                          <a:chOff x="0" y="0"/>
                          <a:chExt cx="6367526" cy="1958747"/>
                        </a:xfrm>
                      </wpg:grpSpPr>
                      <wps:wsp>
                        <wps:cNvPr id="849" name="Rectangle 849"/>
                        <wps:cNvSpPr/>
                        <wps:spPr>
                          <a:xfrm>
                            <a:off x="3123184" y="1790040"/>
                            <a:ext cx="101346"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wps:wsp>
                        <wps:cNvPr id="850" name="Rectangle 850"/>
                        <wps:cNvSpPr/>
                        <wps:spPr>
                          <a:xfrm>
                            <a:off x="3199765" y="1790040"/>
                            <a:ext cx="50673"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wps:wsp>
                        <wps:cNvPr id="851" name="Rectangle 851"/>
                        <wps:cNvSpPr/>
                        <wps:spPr>
                          <a:xfrm>
                            <a:off x="3237865" y="1790040"/>
                            <a:ext cx="152019"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66" name="Picture 866"/>
                          <pic:cNvPicPr/>
                        </pic:nvPicPr>
                        <pic:blipFill>
                          <a:blip r:embed="rId17"/>
                          <a:stretch>
                            <a:fillRect/>
                          </a:stretch>
                        </pic:blipFill>
                        <pic:spPr>
                          <a:xfrm>
                            <a:off x="0" y="38101"/>
                            <a:ext cx="3121914" cy="1877060"/>
                          </a:xfrm>
                          <a:prstGeom prst="rect">
                            <a:avLst/>
                          </a:prstGeom>
                        </pic:spPr>
                      </pic:pic>
                      <pic:pic xmlns:pic="http://schemas.openxmlformats.org/drawingml/2006/picture">
                        <pic:nvPicPr>
                          <pic:cNvPr id="868" name="Picture 868"/>
                          <pic:cNvPicPr/>
                        </pic:nvPicPr>
                        <pic:blipFill>
                          <a:blip r:embed="rId18"/>
                          <a:stretch>
                            <a:fillRect/>
                          </a:stretch>
                        </pic:blipFill>
                        <pic:spPr>
                          <a:xfrm>
                            <a:off x="3352800" y="0"/>
                            <a:ext cx="3014726" cy="1915796"/>
                          </a:xfrm>
                          <a:prstGeom prst="rect">
                            <a:avLst/>
                          </a:prstGeom>
                        </pic:spPr>
                      </pic:pic>
                    </wpg:wgp>
                  </a:graphicData>
                </a:graphic>
              </wp:inline>
            </w:drawing>
          </mc:Choice>
          <mc:Fallback xmlns:a="http://schemas.openxmlformats.org/drawingml/2006/main">
            <w:pict>
              <v:group id="Group 8562" style="width:501.38pt;height:154.232pt;mso-position-horizontal-relative:char;mso-position-vertical-relative:line" coordsize="63675,19587">
                <v:rect id="Rectangle 849" style="position:absolute;width:1013;height:2243;left:31231;top:1790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50" style="position:absolute;width:506;height:2243;left:31997;top:1790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51" style="position:absolute;width:1520;height:2243;left:32378;top:1790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866" style="position:absolute;width:31219;height:18770;left:0;top:381;" filled="f">
                  <v:imagedata r:id="rId19"/>
                </v:shape>
                <v:shape id="Picture 868" style="position:absolute;width:30147;height:19157;left:33528;top:0;" filled="f">
                  <v:imagedata r:id="rId20"/>
                </v:shape>
              </v:group>
            </w:pict>
          </mc:Fallback>
        </mc:AlternateContent>
      </w:r>
      <w:r>
        <w:rPr>
          <w:b/>
        </w:rPr>
        <w:t xml:space="preserve"> </w:t>
      </w:r>
    </w:p>
    <w:p w:rsidR="005C1621" w:rsidRDefault="005204D6">
      <w:pPr>
        <w:pStyle w:val="Ttulo2"/>
        <w:ind w:left="135"/>
      </w:pPr>
      <w:r>
        <w:t xml:space="preserve">                    </w:t>
      </w:r>
      <w:r>
        <w:t xml:space="preserve">INFORMÁTICA                                                                   ESPORTE </w:t>
      </w:r>
    </w:p>
    <w:p w:rsidR="005C1621" w:rsidRDefault="005204D6">
      <w:pPr>
        <w:spacing w:after="207" w:line="259" w:lineRule="auto"/>
        <w:ind w:left="285"/>
        <w:jc w:val="center"/>
      </w:pPr>
      <w:r>
        <w:rPr>
          <w:b/>
        </w:rPr>
        <w:t>WALDEMAR DE BASTOS BUHLLER</w:t>
      </w:r>
    </w:p>
    <w:p w:rsidR="005C1621" w:rsidRDefault="005204D6">
      <w:pPr>
        <w:spacing w:after="168" w:line="259" w:lineRule="auto"/>
        <w:ind w:left="0" w:right="472" w:firstLine="0"/>
        <w:jc w:val="right"/>
      </w:pPr>
      <w:r>
        <w:rPr>
          <w:noProof/>
        </w:rPr>
        <w:lastRenderedPageBreak/>
        <w:drawing>
          <wp:inline distT="0" distB="0" distL="0" distR="0">
            <wp:extent cx="2995676" cy="196469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21"/>
                    <a:stretch>
                      <a:fillRect/>
                    </a:stretch>
                  </pic:blipFill>
                  <pic:spPr>
                    <a:xfrm>
                      <a:off x="0" y="0"/>
                      <a:ext cx="2995676" cy="1964690"/>
                    </a:xfrm>
                    <a:prstGeom prst="rect">
                      <a:avLst/>
                    </a:prstGeom>
                  </pic:spPr>
                </pic:pic>
              </a:graphicData>
            </a:graphic>
          </wp:inline>
        </w:drawing>
      </w:r>
      <w:r>
        <w:rPr>
          <w:b/>
        </w:rPr>
        <w:t xml:space="preserve">              </w:t>
      </w:r>
      <w:r>
        <w:rPr>
          <w:noProof/>
        </w:rPr>
        <w:drawing>
          <wp:inline distT="0" distB="0" distL="0" distR="0">
            <wp:extent cx="2791460" cy="199390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22"/>
                    <a:stretch>
                      <a:fillRect/>
                    </a:stretch>
                  </pic:blipFill>
                  <pic:spPr>
                    <a:xfrm>
                      <a:off x="0" y="0"/>
                      <a:ext cx="2791460" cy="1993900"/>
                    </a:xfrm>
                    <a:prstGeom prst="rect">
                      <a:avLst/>
                    </a:prstGeom>
                  </pic:spPr>
                </pic:pic>
              </a:graphicData>
            </a:graphic>
          </wp:inline>
        </w:drawing>
      </w:r>
      <w:r>
        <w:rPr>
          <w:b/>
        </w:rPr>
        <w:t xml:space="preserve"> </w:t>
      </w:r>
    </w:p>
    <w:p w:rsidR="005C1621" w:rsidRDefault="005204D6">
      <w:pPr>
        <w:pStyle w:val="Ttulo2"/>
        <w:ind w:left="135"/>
      </w:pPr>
      <w:r>
        <w:t xml:space="preserve">          EDUCAÇÃO AMBIENTAL                                       ATIVIDADES ESPORTIVA </w:t>
      </w:r>
    </w:p>
    <w:p w:rsidR="005C1621" w:rsidRDefault="005204D6">
      <w:pPr>
        <w:spacing w:after="168" w:line="259" w:lineRule="auto"/>
        <w:ind w:left="0" w:right="612" w:firstLine="0"/>
        <w:jc w:val="right"/>
      </w:pPr>
      <w:r>
        <w:rPr>
          <w:noProof/>
        </w:rPr>
        <w:drawing>
          <wp:inline distT="0" distB="0" distL="0" distR="0">
            <wp:extent cx="2917825" cy="190627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23"/>
                    <a:stretch>
                      <a:fillRect/>
                    </a:stretch>
                  </pic:blipFill>
                  <pic:spPr>
                    <a:xfrm>
                      <a:off x="0" y="0"/>
                      <a:ext cx="2917825" cy="1906270"/>
                    </a:xfrm>
                    <a:prstGeom prst="rect">
                      <a:avLst/>
                    </a:prstGeom>
                  </pic:spPr>
                </pic:pic>
              </a:graphicData>
            </a:graphic>
          </wp:inline>
        </w:drawing>
      </w:r>
      <w:r>
        <w:rPr>
          <w:b/>
        </w:rPr>
        <w:t xml:space="preserve">               </w:t>
      </w:r>
      <w:r>
        <w:rPr>
          <w:noProof/>
        </w:rPr>
        <w:drawing>
          <wp:inline distT="0" distB="0" distL="0" distR="0">
            <wp:extent cx="2752471" cy="190627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24"/>
                    <a:stretch>
                      <a:fillRect/>
                    </a:stretch>
                  </pic:blipFill>
                  <pic:spPr>
                    <a:xfrm>
                      <a:off x="0" y="0"/>
                      <a:ext cx="2752471" cy="1906270"/>
                    </a:xfrm>
                    <a:prstGeom prst="rect">
                      <a:avLst/>
                    </a:prstGeom>
                  </pic:spPr>
                </pic:pic>
              </a:graphicData>
            </a:graphic>
          </wp:inline>
        </w:drawing>
      </w:r>
      <w:r>
        <w:rPr>
          <w:b/>
        </w:rPr>
        <w:t xml:space="preserve"> </w:t>
      </w:r>
    </w:p>
    <w:p w:rsidR="005C1621" w:rsidRDefault="005204D6">
      <w:pPr>
        <w:pStyle w:val="Ttulo2"/>
        <w:ind w:left="135"/>
      </w:pPr>
      <w:r>
        <w:t xml:space="preserve">                    REFORÇO                                                           MUSICALIZAÇÃO </w:t>
      </w:r>
    </w:p>
    <w:p w:rsidR="005C1621" w:rsidRDefault="005204D6">
      <w:pPr>
        <w:spacing w:after="164" w:line="259" w:lineRule="auto"/>
        <w:ind w:left="0" w:right="748" w:firstLine="0"/>
        <w:jc w:val="right"/>
      </w:pPr>
      <w:r>
        <w:rPr>
          <w:noProof/>
        </w:rPr>
        <w:drawing>
          <wp:inline distT="0" distB="0" distL="0" distR="0">
            <wp:extent cx="2800985" cy="2285492"/>
            <wp:effectExtent l="0" t="0" r="0" b="0"/>
            <wp:docPr id="954" name="Picture 954"/>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25"/>
                    <a:stretch>
                      <a:fillRect/>
                    </a:stretch>
                  </pic:blipFill>
                  <pic:spPr>
                    <a:xfrm>
                      <a:off x="0" y="0"/>
                      <a:ext cx="2800985" cy="2285492"/>
                    </a:xfrm>
                    <a:prstGeom prst="rect">
                      <a:avLst/>
                    </a:prstGeom>
                  </pic:spPr>
                </pic:pic>
              </a:graphicData>
            </a:graphic>
          </wp:inline>
        </w:drawing>
      </w:r>
      <w:r>
        <w:rPr>
          <w:b/>
        </w:rPr>
        <w:t xml:space="preserve">                  </w:t>
      </w:r>
      <w:r>
        <w:rPr>
          <w:noProof/>
        </w:rPr>
        <w:drawing>
          <wp:inline distT="0" distB="0" distL="0" distR="0">
            <wp:extent cx="2647951" cy="2286000"/>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26"/>
                    <a:stretch>
                      <a:fillRect/>
                    </a:stretch>
                  </pic:blipFill>
                  <pic:spPr>
                    <a:xfrm>
                      <a:off x="0" y="0"/>
                      <a:ext cx="2647951" cy="2286000"/>
                    </a:xfrm>
                    <a:prstGeom prst="rect">
                      <a:avLst/>
                    </a:prstGeom>
                  </pic:spPr>
                </pic:pic>
              </a:graphicData>
            </a:graphic>
          </wp:inline>
        </w:drawing>
      </w:r>
      <w:r>
        <w:rPr>
          <w:b/>
        </w:rPr>
        <w:t xml:space="preserve"> </w:t>
      </w:r>
    </w:p>
    <w:p w:rsidR="005C1621" w:rsidRDefault="005204D6">
      <w:pPr>
        <w:spacing w:after="205" w:line="449" w:lineRule="auto"/>
        <w:ind w:left="135" w:right="2449"/>
        <w:jc w:val="left"/>
      </w:pPr>
      <w:r>
        <w:rPr>
          <w:b/>
        </w:rPr>
        <w:t xml:space="preserve">                       CIRCO                                                                           ROBÓTICA    </w:t>
      </w:r>
      <w:r>
        <w:rPr>
          <w:b/>
          <w:u w:val="single" w:color="000000"/>
        </w:rPr>
        <w:t>ATIVIDADES DE 23 A</w:t>
      </w:r>
      <w:r>
        <w:rPr>
          <w:b/>
          <w:u w:val="single" w:color="000000"/>
        </w:rPr>
        <w:t xml:space="preserve"> 31 DE MARÇO</w:t>
      </w:r>
      <w:r>
        <w:rPr>
          <w:b/>
        </w:rPr>
        <w:t xml:space="preserve"> </w:t>
      </w:r>
    </w:p>
    <w:p w:rsidR="005C1621" w:rsidRDefault="005204D6">
      <w:pPr>
        <w:pStyle w:val="Ttulo1"/>
        <w:ind w:left="289"/>
      </w:pPr>
      <w:r>
        <w:lastRenderedPageBreak/>
        <w:t>HOMEOFFICE</w:t>
      </w:r>
      <w:r>
        <w:rPr>
          <w:u w:val="none"/>
        </w:rPr>
        <w:t xml:space="preserve"> </w:t>
      </w:r>
    </w:p>
    <w:p w:rsidR="005C1621" w:rsidRDefault="005204D6">
      <w:pPr>
        <w:spacing w:after="168" w:line="259" w:lineRule="auto"/>
        <w:ind w:left="140" w:firstLine="0"/>
        <w:jc w:val="left"/>
      </w:pPr>
      <w:r>
        <w:rPr>
          <w:b/>
        </w:rPr>
        <w:t xml:space="preserve">                 </w:t>
      </w:r>
      <w:r>
        <w:rPr>
          <w:rFonts w:ascii="Calibri" w:eastAsia="Calibri" w:hAnsi="Calibri" w:cs="Calibri"/>
          <w:noProof/>
          <w:sz w:val="22"/>
        </w:rPr>
        <mc:AlternateContent>
          <mc:Choice Requires="wpg">
            <w:drawing>
              <wp:inline distT="0" distB="0" distL="0" distR="0">
                <wp:extent cx="5431663" cy="3595268"/>
                <wp:effectExtent l="0" t="0" r="0" b="0"/>
                <wp:docPr id="8655" name="Group 8655"/>
                <wp:cNvGraphicFramePr/>
                <a:graphic xmlns:a="http://schemas.openxmlformats.org/drawingml/2006/main">
                  <a:graphicData uri="http://schemas.microsoft.com/office/word/2010/wordprocessingGroup">
                    <wpg:wgp>
                      <wpg:cNvGrpSpPr/>
                      <wpg:grpSpPr>
                        <a:xfrm>
                          <a:off x="0" y="0"/>
                          <a:ext cx="5431663" cy="3595268"/>
                          <a:chOff x="0" y="0"/>
                          <a:chExt cx="5431663" cy="3595268"/>
                        </a:xfrm>
                      </wpg:grpSpPr>
                      <wps:wsp>
                        <wps:cNvPr id="1007" name="Rectangle 1007"/>
                        <wps:cNvSpPr/>
                        <wps:spPr>
                          <a:xfrm>
                            <a:off x="2653665" y="3426562"/>
                            <a:ext cx="354711" cy="224380"/>
                          </a:xfrm>
                          <a:prstGeom prst="rect">
                            <a:avLst/>
                          </a:prstGeom>
                          <a:ln>
                            <a:noFill/>
                          </a:ln>
                        </wps:spPr>
                        <wps:txbx>
                          <w:txbxContent>
                            <w:p w:rsidR="005C1621" w:rsidRDefault="005204D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15" name="Picture 1015"/>
                          <pic:cNvPicPr/>
                        </pic:nvPicPr>
                        <pic:blipFill>
                          <a:blip r:embed="rId27"/>
                          <a:stretch>
                            <a:fillRect/>
                          </a:stretch>
                        </pic:blipFill>
                        <pic:spPr>
                          <a:xfrm>
                            <a:off x="0" y="0"/>
                            <a:ext cx="2655316" cy="3559810"/>
                          </a:xfrm>
                          <a:prstGeom prst="rect">
                            <a:avLst/>
                          </a:prstGeom>
                        </pic:spPr>
                      </pic:pic>
                      <pic:pic xmlns:pic="http://schemas.openxmlformats.org/drawingml/2006/picture">
                        <pic:nvPicPr>
                          <pic:cNvPr id="1017" name="Picture 1017"/>
                          <pic:cNvPicPr/>
                        </pic:nvPicPr>
                        <pic:blipFill>
                          <a:blip r:embed="rId28"/>
                          <a:stretch>
                            <a:fillRect/>
                          </a:stretch>
                        </pic:blipFill>
                        <pic:spPr>
                          <a:xfrm>
                            <a:off x="2922270" y="13334"/>
                            <a:ext cx="2509393" cy="3549015"/>
                          </a:xfrm>
                          <a:prstGeom prst="rect">
                            <a:avLst/>
                          </a:prstGeom>
                        </pic:spPr>
                      </pic:pic>
                    </wpg:wgp>
                  </a:graphicData>
                </a:graphic>
              </wp:inline>
            </w:drawing>
          </mc:Choice>
          <mc:Fallback xmlns:a="http://schemas.openxmlformats.org/drawingml/2006/main">
            <w:pict>
              <v:group id="Group 8655" style="width:427.69pt;height:283.092pt;mso-position-horizontal-relative:char;mso-position-vertical-relative:line" coordsize="54316,35952">
                <v:rect id="Rectangle 1007" style="position:absolute;width:3547;height:2243;left:26536;top:3426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1015" style="position:absolute;width:26553;height:35598;left:0;top:0;" filled="f">
                  <v:imagedata r:id="rId29"/>
                </v:shape>
                <v:shape id="Picture 1017" style="position:absolute;width:25093;height:35490;left:29222;top:133;" filled="f">
                  <v:imagedata r:id="rId30"/>
                </v:shape>
              </v:group>
            </w:pict>
          </mc:Fallback>
        </mc:AlternateContent>
      </w:r>
      <w:r>
        <w:rPr>
          <w:b/>
        </w:rPr>
        <w:t xml:space="preserve"> </w:t>
      </w:r>
    </w:p>
    <w:p w:rsidR="005C1621" w:rsidRDefault="005204D6">
      <w:pPr>
        <w:pStyle w:val="Ttulo2"/>
        <w:ind w:left="135"/>
      </w:pPr>
      <w:r>
        <w:t xml:space="preserve">VIDEOS INFORMANDO SOBRE A PRIMEIRA E A SEGUNDA ATIVIDADE HOMEOFFICE </w:t>
      </w:r>
    </w:p>
    <w:p w:rsidR="005C1621" w:rsidRDefault="005204D6">
      <w:pPr>
        <w:spacing w:after="168" w:line="259" w:lineRule="auto"/>
        <w:ind w:left="337" w:firstLine="0"/>
        <w:jc w:val="center"/>
      </w:pPr>
      <w:r>
        <w:rPr>
          <w:noProof/>
        </w:rPr>
        <w:drawing>
          <wp:inline distT="0" distB="0" distL="0" distR="0">
            <wp:extent cx="2840228" cy="3122295"/>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31"/>
                    <a:stretch>
                      <a:fillRect/>
                    </a:stretch>
                  </pic:blipFill>
                  <pic:spPr>
                    <a:xfrm>
                      <a:off x="0" y="0"/>
                      <a:ext cx="2840228" cy="3122295"/>
                    </a:xfrm>
                    <a:prstGeom prst="rect">
                      <a:avLst/>
                    </a:prstGeom>
                  </pic:spPr>
                </pic:pic>
              </a:graphicData>
            </a:graphic>
          </wp:inline>
        </w:drawing>
      </w:r>
      <w:r>
        <w:rPr>
          <w:b/>
        </w:rPr>
        <w:t xml:space="preserve"> </w:t>
      </w:r>
    </w:p>
    <w:p w:rsidR="005C1621" w:rsidRDefault="005204D6">
      <w:pPr>
        <w:spacing w:after="205" w:line="259" w:lineRule="auto"/>
        <w:ind w:left="2247"/>
        <w:jc w:val="left"/>
      </w:pPr>
      <w:r>
        <w:rPr>
          <w:b/>
        </w:rPr>
        <w:t xml:space="preserve">LEMBRETE ENTREGA DAS ATIVIDADES HOMEOFFICE </w:t>
      </w:r>
    </w:p>
    <w:p w:rsidR="005C1621" w:rsidRDefault="005204D6">
      <w:pPr>
        <w:spacing w:after="220" w:line="259" w:lineRule="auto"/>
        <w:ind w:left="337" w:firstLine="0"/>
        <w:jc w:val="center"/>
      </w:pPr>
      <w:r>
        <w:rPr>
          <w:b/>
        </w:rPr>
        <w:lastRenderedPageBreak/>
        <w:t xml:space="preserve"> </w:t>
      </w:r>
    </w:p>
    <w:p w:rsidR="005C1621" w:rsidRDefault="005204D6">
      <w:pPr>
        <w:pStyle w:val="Ttulo1"/>
        <w:ind w:left="289" w:right="7"/>
      </w:pPr>
      <w:r>
        <w:t>VIDEO AULAS POSTADAS NO MÊS DE MARÇO</w:t>
      </w:r>
      <w:r>
        <w:rPr>
          <w:u w:val="none"/>
        </w:rPr>
        <w:t xml:space="preserve"> </w:t>
      </w:r>
    </w:p>
    <w:p w:rsidR="005C1621" w:rsidRDefault="005204D6">
      <w:pPr>
        <w:spacing w:after="168" w:line="259" w:lineRule="auto"/>
        <w:ind w:left="140" w:firstLine="0"/>
        <w:jc w:val="left"/>
      </w:pPr>
      <w:r>
        <w:rPr>
          <w:b/>
        </w:rPr>
        <w:t xml:space="preserve">     </w:t>
      </w:r>
      <w:r>
        <w:rPr>
          <w:noProof/>
        </w:rPr>
        <w:drawing>
          <wp:inline distT="0" distB="0" distL="0" distR="0">
            <wp:extent cx="2600325" cy="3781425"/>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32"/>
                    <a:stretch>
                      <a:fillRect/>
                    </a:stretch>
                  </pic:blipFill>
                  <pic:spPr>
                    <a:xfrm>
                      <a:off x="0" y="0"/>
                      <a:ext cx="2600325" cy="3781425"/>
                    </a:xfrm>
                    <a:prstGeom prst="rect">
                      <a:avLst/>
                    </a:prstGeom>
                  </pic:spPr>
                </pic:pic>
              </a:graphicData>
            </a:graphic>
          </wp:inline>
        </w:drawing>
      </w:r>
      <w:r>
        <w:rPr>
          <w:b/>
        </w:rPr>
        <w:t xml:space="preserve">                         </w:t>
      </w:r>
      <w:r>
        <w:rPr>
          <w:noProof/>
        </w:rPr>
        <w:drawing>
          <wp:inline distT="0" distB="0" distL="0" distR="0">
            <wp:extent cx="2752725" cy="378333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33"/>
                    <a:stretch>
                      <a:fillRect/>
                    </a:stretch>
                  </pic:blipFill>
                  <pic:spPr>
                    <a:xfrm>
                      <a:off x="0" y="0"/>
                      <a:ext cx="2752725" cy="3783330"/>
                    </a:xfrm>
                    <a:prstGeom prst="rect">
                      <a:avLst/>
                    </a:prstGeom>
                  </pic:spPr>
                </pic:pic>
              </a:graphicData>
            </a:graphic>
          </wp:inline>
        </w:drawing>
      </w:r>
      <w:r>
        <w:rPr>
          <w:b/>
        </w:rPr>
        <w:t xml:space="preserve"> </w:t>
      </w:r>
    </w:p>
    <w:p w:rsidR="005C1621" w:rsidRDefault="005204D6">
      <w:pPr>
        <w:pStyle w:val="Ttulo2"/>
      </w:pPr>
      <w:r>
        <w:t xml:space="preserve">VIDEO AULA MONITORIA PEDAGÓGICA                          VIDEO AULA  ROBÓTICA 01 </w:t>
      </w:r>
    </w:p>
    <w:p w:rsidR="005C1621" w:rsidRDefault="005204D6">
      <w:pPr>
        <w:spacing w:after="0" w:line="259" w:lineRule="auto"/>
        <w:ind w:left="0" w:right="76" w:firstLine="0"/>
        <w:jc w:val="right"/>
      </w:pPr>
      <w:r>
        <w:rPr>
          <w:noProof/>
        </w:rPr>
        <w:drawing>
          <wp:inline distT="0" distB="0" distL="0" distR="0">
            <wp:extent cx="2724150" cy="304800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34"/>
                    <a:stretch>
                      <a:fillRect/>
                    </a:stretch>
                  </pic:blipFill>
                  <pic:spPr>
                    <a:xfrm>
                      <a:off x="0" y="0"/>
                      <a:ext cx="2724150" cy="3048000"/>
                    </a:xfrm>
                    <a:prstGeom prst="rect">
                      <a:avLst/>
                    </a:prstGeom>
                  </pic:spPr>
                </pic:pic>
              </a:graphicData>
            </a:graphic>
          </wp:inline>
        </w:drawing>
      </w:r>
      <w:r>
        <w:rPr>
          <w:b/>
        </w:rPr>
        <w:t xml:space="preserve">                       </w:t>
      </w:r>
      <w:r>
        <w:rPr>
          <w:noProof/>
        </w:rPr>
        <w:drawing>
          <wp:inline distT="0" distB="0" distL="0" distR="0">
            <wp:extent cx="2943098" cy="2990215"/>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35"/>
                    <a:stretch>
                      <a:fillRect/>
                    </a:stretch>
                  </pic:blipFill>
                  <pic:spPr>
                    <a:xfrm>
                      <a:off x="0" y="0"/>
                      <a:ext cx="2943098" cy="2990215"/>
                    </a:xfrm>
                    <a:prstGeom prst="rect">
                      <a:avLst/>
                    </a:prstGeom>
                  </pic:spPr>
                </pic:pic>
              </a:graphicData>
            </a:graphic>
          </wp:inline>
        </w:drawing>
      </w:r>
      <w:r>
        <w:rPr>
          <w:b/>
        </w:rPr>
        <w:t xml:space="preserve">  </w:t>
      </w:r>
    </w:p>
    <w:p w:rsidR="005C1621" w:rsidRDefault="005204D6">
      <w:pPr>
        <w:pStyle w:val="Ttulo2"/>
      </w:pPr>
      <w:r>
        <w:lastRenderedPageBreak/>
        <w:t xml:space="preserve">VIDEO AULA DE ROBÓTICA 02                         VIDEO AULA DE RITMOS MUSICAIS  </w:t>
      </w:r>
    </w:p>
    <w:p w:rsidR="005C1621" w:rsidRDefault="005204D6">
      <w:pPr>
        <w:spacing w:after="168" w:line="259" w:lineRule="auto"/>
        <w:ind w:left="140" w:firstLine="0"/>
        <w:jc w:val="left"/>
      </w:pPr>
      <w:r>
        <w:rPr>
          <w:b/>
        </w:rPr>
        <w:t xml:space="preserve">              </w:t>
      </w:r>
      <w:r>
        <w:rPr>
          <w:noProof/>
        </w:rPr>
        <w:drawing>
          <wp:inline distT="0" distB="0" distL="0" distR="0">
            <wp:extent cx="2674620" cy="2956687"/>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36"/>
                    <a:stretch>
                      <a:fillRect/>
                    </a:stretch>
                  </pic:blipFill>
                  <pic:spPr>
                    <a:xfrm>
                      <a:off x="0" y="0"/>
                      <a:ext cx="2674620" cy="2956687"/>
                    </a:xfrm>
                    <a:prstGeom prst="rect">
                      <a:avLst/>
                    </a:prstGeom>
                  </pic:spPr>
                </pic:pic>
              </a:graphicData>
            </a:graphic>
          </wp:inline>
        </w:drawing>
      </w:r>
      <w:r>
        <w:rPr>
          <w:b/>
        </w:rPr>
        <w:t xml:space="preserve">             </w:t>
      </w:r>
      <w:r>
        <w:rPr>
          <w:noProof/>
        </w:rPr>
        <w:drawing>
          <wp:inline distT="0" distB="0" distL="0" distR="0">
            <wp:extent cx="2514092" cy="2936875"/>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37"/>
                    <a:stretch>
                      <a:fillRect/>
                    </a:stretch>
                  </pic:blipFill>
                  <pic:spPr>
                    <a:xfrm>
                      <a:off x="0" y="0"/>
                      <a:ext cx="2514092" cy="2936875"/>
                    </a:xfrm>
                    <a:prstGeom prst="rect">
                      <a:avLst/>
                    </a:prstGeom>
                  </pic:spPr>
                </pic:pic>
              </a:graphicData>
            </a:graphic>
          </wp:inline>
        </w:drawing>
      </w:r>
      <w:r>
        <w:rPr>
          <w:b/>
        </w:rPr>
        <w:t xml:space="preserve"> </w:t>
      </w:r>
    </w:p>
    <w:p w:rsidR="005C1621" w:rsidRDefault="005204D6">
      <w:pPr>
        <w:pStyle w:val="Ttulo2"/>
        <w:ind w:left="135"/>
      </w:pPr>
      <w:r>
        <w:t xml:space="preserve">     </w:t>
      </w:r>
      <w:r>
        <w:t xml:space="preserve">        VIDEO AULA DE PSICOMOTRICIDADE                  VIDEO AULA DE CIRCO                                     </w:t>
      </w:r>
    </w:p>
    <w:p w:rsidR="005C1621" w:rsidRDefault="005204D6">
      <w:pPr>
        <w:spacing w:after="220" w:line="259" w:lineRule="auto"/>
        <w:ind w:left="0" w:firstLine="0"/>
        <w:jc w:val="left"/>
      </w:pPr>
      <w:r>
        <w:rPr>
          <w:b/>
        </w:rPr>
        <w:t xml:space="preserve">                                                                                                                                      </w:t>
      </w:r>
    </w:p>
    <w:p w:rsidR="005C1621" w:rsidRDefault="005204D6">
      <w:pPr>
        <w:spacing w:after="216" w:line="259" w:lineRule="auto"/>
        <w:ind w:left="0" w:firstLine="0"/>
        <w:jc w:val="left"/>
      </w:pPr>
      <w:r>
        <w:rPr>
          <w:b/>
        </w:rPr>
        <w:t xml:space="preserve">                            </w:t>
      </w:r>
    </w:p>
    <w:p w:rsidR="005C1621" w:rsidRDefault="005204D6">
      <w:pPr>
        <w:spacing w:after="216" w:line="259" w:lineRule="auto"/>
        <w:ind w:left="284" w:firstLine="0"/>
        <w:jc w:val="left"/>
      </w:pPr>
      <w:r>
        <w:rPr>
          <w:b/>
        </w:rPr>
        <w:t xml:space="preserve">                                    </w:t>
      </w:r>
    </w:p>
    <w:p w:rsidR="005C1621" w:rsidRDefault="005204D6">
      <w:pPr>
        <w:spacing w:after="220" w:line="259" w:lineRule="auto"/>
        <w:ind w:left="140" w:firstLine="0"/>
        <w:jc w:val="left"/>
      </w:pPr>
      <w:r>
        <w:rPr>
          <w:b/>
        </w:rPr>
        <w:t xml:space="preserve">                             </w:t>
      </w:r>
    </w:p>
    <w:p w:rsidR="005C1621" w:rsidRDefault="005204D6">
      <w:pPr>
        <w:spacing w:after="216" w:line="259" w:lineRule="auto"/>
        <w:ind w:left="140" w:firstLine="0"/>
        <w:jc w:val="left"/>
      </w:pPr>
      <w:r>
        <w:rPr>
          <w:b/>
        </w:rPr>
        <w:t xml:space="preserve"> </w:t>
      </w:r>
    </w:p>
    <w:p w:rsidR="005C1621" w:rsidRDefault="005204D6">
      <w:pPr>
        <w:spacing w:after="216" w:line="259" w:lineRule="auto"/>
        <w:ind w:left="140" w:firstLine="0"/>
        <w:jc w:val="left"/>
      </w:pPr>
      <w:r>
        <w:rPr>
          <w:b/>
        </w:rPr>
        <w:t xml:space="preserve"> </w:t>
      </w:r>
    </w:p>
    <w:p w:rsidR="005C1621" w:rsidRDefault="005204D6">
      <w:pPr>
        <w:spacing w:after="220" w:line="259" w:lineRule="auto"/>
        <w:ind w:left="140" w:firstLine="0"/>
        <w:jc w:val="left"/>
      </w:pPr>
      <w:r>
        <w:rPr>
          <w:b/>
        </w:rPr>
        <w:t xml:space="preserve"> </w:t>
      </w:r>
    </w:p>
    <w:p w:rsidR="005C1621" w:rsidRDefault="005204D6">
      <w:pPr>
        <w:spacing w:after="215" w:line="259" w:lineRule="auto"/>
        <w:ind w:left="140" w:firstLine="0"/>
        <w:jc w:val="left"/>
      </w:pPr>
      <w:r>
        <w:rPr>
          <w:b/>
        </w:rPr>
        <w:t xml:space="preserve"> </w:t>
      </w:r>
    </w:p>
    <w:p w:rsidR="005C1621" w:rsidRDefault="005204D6">
      <w:pPr>
        <w:spacing w:after="216" w:line="259" w:lineRule="auto"/>
        <w:ind w:left="140" w:firstLine="0"/>
        <w:jc w:val="left"/>
      </w:pPr>
      <w:r>
        <w:rPr>
          <w:b/>
        </w:rPr>
        <w:t xml:space="preserve"> </w:t>
      </w:r>
    </w:p>
    <w:p w:rsidR="005C1621" w:rsidRDefault="005204D6">
      <w:pPr>
        <w:spacing w:after="220" w:line="259" w:lineRule="auto"/>
        <w:ind w:left="140" w:firstLine="0"/>
        <w:jc w:val="left"/>
      </w:pPr>
      <w:r>
        <w:rPr>
          <w:b/>
        </w:rPr>
        <w:t xml:space="preserve"> </w:t>
      </w:r>
    </w:p>
    <w:p w:rsidR="005C1621" w:rsidRDefault="005204D6">
      <w:pPr>
        <w:spacing w:after="216" w:line="259" w:lineRule="auto"/>
        <w:ind w:left="140" w:firstLine="0"/>
        <w:jc w:val="left"/>
      </w:pPr>
      <w:r>
        <w:rPr>
          <w:b/>
        </w:rPr>
        <w:t xml:space="preserve"> </w:t>
      </w:r>
    </w:p>
    <w:p w:rsidR="005C1621" w:rsidRDefault="005204D6">
      <w:pPr>
        <w:spacing w:after="216" w:line="259" w:lineRule="auto"/>
        <w:ind w:left="140" w:firstLine="0"/>
        <w:jc w:val="left"/>
      </w:pPr>
      <w:r>
        <w:rPr>
          <w:b/>
        </w:rPr>
        <w:t xml:space="preserve"> </w:t>
      </w:r>
    </w:p>
    <w:p w:rsidR="005C1621" w:rsidRDefault="005204D6">
      <w:pPr>
        <w:spacing w:after="220" w:line="259" w:lineRule="auto"/>
        <w:ind w:left="140" w:firstLine="0"/>
        <w:jc w:val="left"/>
      </w:pPr>
      <w:r>
        <w:rPr>
          <w:b/>
        </w:rPr>
        <w:t xml:space="preserve"> </w:t>
      </w:r>
    </w:p>
    <w:p w:rsidR="005C1621" w:rsidRDefault="005204D6">
      <w:pPr>
        <w:spacing w:after="0" w:line="259" w:lineRule="auto"/>
        <w:ind w:left="140" w:firstLine="0"/>
        <w:jc w:val="left"/>
      </w:pPr>
      <w:r>
        <w:rPr>
          <w:b/>
        </w:rPr>
        <w:lastRenderedPageBreak/>
        <w:t xml:space="preserve"> </w:t>
      </w:r>
    </w:p>
    <w:p w:rsidR="005C1621" w:rsidRDefault="005C1621">
      <w:pPr>
        <w:sectPr w:rsidR="005C1621">
          <w:headerReference w:type="even" r:id="rId38"/>
          <w:headerReference w:type="default" r:id="rId39"/>
          <w:headerReference w:type="first" r:id="rId40"/>
          <w:pgSz w:w="11908" w:h="16836"/>
          <w:pgMar w:top="2537" w:right="845" w:bottom="1425" w:left="424" w:header="315" w:footer="720" w:gutter="0"/>
          <w:cols w:space="720"/>
        </w:sectPr>
      </w:pPr>
    </w:p>
    <w:p w:rsidR="005C1621" w:rsidRDefault="005204D6">
      <w:pPr>
        <w:spacing w:after="0" w:line="259" w:lineRule="auto"/>
        <w:ind w:left="731" w:firstLine="0"/>
        <w:jc w:val="center"/>
      </w:pPr>
      <w:r>
        <w:rPr>
          <w:rFonts w:ascii="Comic Sans MS" w:eastAsia="Comic Sans MS" w:hAnsi="Comic Sans MS" w:cs="Comic Sans MS"/>
          <w:sz w:val="16"/>
        </w:rPr>
        <w:lastRenderedPageBreak/>
        <w:t xml:space="preserve">E-mail: </w:t>
      </w:r>
      <w:r>
        <w:rPr>
          <w:rFonts w:ascii="Comic Sans MS" w:eastAsia="Comic Sans MS" w:hAnsi="Comic Sans MS" w:cs="Comic Sans MS"/>
          <w:color w:val="0000FF"/>
          <w:sz w:val="16"/>
        </w:rPr>
        <w:t>atendimento@curumim.org.br</w:t>
      </w:r>
      <w:r>
        <w:rPr>
          <w:rFonts w:ascii="Comic Sans MS" w:eastAsia="Comic Sans MS" w:hAnsi="Comic Sans MS" w:cs="Comic Sans MS"/>
          <w:sz w:val="16"/>
        </w:rPr>
        <w:t xml:space="preserve"> </w:t>
      </w:r>
    </w:p>
    <w:p w:rsidR="005C1621" w:rsidRDefault="005204D6">
      <w:pPr>
        <w:tabs>
          <w:tab w:val="center" w:pos="144"/>
          <w:tab w:val="center" w:pos="2665"/>
          <w:tab w:val="center" w:pos="4400"/>
          <w:tab w:val="center" w:pos="8651"/>
        </w:tabs>
        <w:spacing w:after="0" w:line="259" w:lineRule="auto"/>
        <w:ind w:left="0" w:firstLine="0"/>
        <w:jc w:val="left"/>
      </w:pPr>
      <w:r>
        <w:rPr>
          <w:rFonts w:ascii="Calibri" w:eastAsia="Calibri" w:hAnsi="Calibri" w:cs="Calibri"/>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r>
        <w:rPr>
          <w:rFonts w:ascii="Comic Sans MS" w:eastAsia="Comic Sans MS" w:hAnsi="Comic Sans MS" w:cs="Comic Sans MS"/>
          <w:sz w:val="16"/>
        </w:rPr>
        <w:tab/>
        <w:t xml:space="preserve"> </w:t>
      </w:r>
    </w:p>
    <w:p w:rsidR="005C1621" w:rsidRDefault="005204D6">
      <w:pPr>
        <w:spacing w:after="0" w:line="259" w:lineRule="auto"/>
        <w:ind w:left="3556" w:right="2817"/>
        <w:jc w:val="center"/>
      </w:pPr>
      <w:r>
        <w:rPr>
          <w:rFonts w:ascii="Comic Sans MS" w:eastAsia="Comic Sans MS" w:hAnsi="Comic Sans MS" w:cs="Comic Sans MS"/>
          <w:sz w:val="16"/>
        </w:rPr>
        <w:t>Facebook: curumimatibaia</w:t>
      </w:r>
      <w:r>
        <w:rPr>
          <w:sz w:val="16"/>
        </w:rPr>
        <w:t xml:space="preserve"> </w:t>
      </w:r>
    </w:p>
    <w:p w:rsidR="005C1621" w:rsidRDefault="005204D6">
      <w:pPr>
        <w:spacing w:after="0" w:line="259" w:lineRule="auto"/>
        <w:ind w:left="3556" w:right="2766"/>
        <w:jc w:val="center"/>
      </w:pPr>
      <w:r>
        <w:rPr>
          <w:rFonts w:ascii="Comic Sans MS" w:eastAsia="Comic Sans MS" w:hAnsi="Comic Sans MS" w:cs="Comic Sans MS"/>
          <w:sz w:val="16"/>
        </w:rPr>
        <w:t>Telefone: (11) 4411-5800/4418-1239 Atibaia-SP</w:t>
      </w:r>
      <w:r>
        <w:t xml:space="preserve"> </w:t>
      </w:r>
    </w:p>
    <w:p w:rsidR="005C1621" w:rsidRDefault="005204D6">
      <w:pPr>
        <w:spacing w:after="0" w:line="259" w:lineRule="auto"/>
        <w:ind w:left="144" w:firstLine="0"/>
        <w:jc w:val="left"/>
      </w:pPr>
      <w:r>
        <w:rPr>
          <w:rFonts w:ascii="Calibri" w:eastAsia="Calibri" w:hAnsi="Calibri" w:cs="Calibri"/>
          <w:sz w:val="22"/>
        </w:rPr>
        <w:t xml:space="preserve"> </w:t>
      </w:r>
    </w:p>
    <w:p w:rsidR="005C1621" w:rsidRDefault="005204D6">
      <w:pPr>
        <w:spacing w:after="220" w:line="259" w:lineRule="auto"/>
        <w:ind w:left="0" w:firstLine="0"/>
        <w:jc w:val="left"/>
      </w:pPr>
      <w:r>
        <w:rPr>
          <w:b/>
        </w:rPr>
        <w:t xml:space="preserve"> </w:t>
      </w:r>
    </w:p>
    <w:p w:rsidR="005C1621" w:rsidRDefault="005204D6">
      <w:pPr>
        <w:spacing w:after="216" w:line="259" w:lineRule="auto"/>
        <w:ind w:left="144" w:firstLine="0"/>
        <w:jc w:val="left"/>
      </w:pPr>
      <w:r>
        <w:rPr>
          <w:b/>
        </w:rPr>
        <w:t xml:space="preserve"> </w:t>
      </w:r>
    </w:p>
    <w:p w:rsidR="005C1621" w:rsidRDefault="005204D6">
      <w:pPr>
        <w:spacing w:after="216" w:line="259" w:lineRule="auto"/>
        <w:ind w:left="0" w:firstLine="0"/>
        <w:jc w:val="left"/>
      </w:pPr>
      <w:r>
        <w:rPr>
          <w:b/>
        </w:rPr>
        <w:t xml:space="preserve">                        </w:t>
      </w:r>
    </w:p>
    <w:p w:rsidR="005C1621" w:rsidRDefault="005204D6">
      <w:pPr>
        <w:spacing w:after="220" w:line="259" w:lineRule="auto"/>
        <w:ind w:left="0" w:firstLine="0"/>
        <w:jc w:val="left"/>
      </w:pPr>
      <w:r>
        <w:rPr>
          <w:b/>
        </w:rPr>
        <w:t xml:space="preserve">                               </w:t>
      </w:r>
    </w:p>
    <w:p w:rsidR="005C1621" w:rsidRDefault="005204D6">
      <w:pPr>
        <w:spacing w:after="216" w:line="259" w:lineRule="auto"/>
        <w:ind w:left="0" w:firstLine="0"/>
        <w:jc w:val="left"/>
      </w:pPr>
      <w:r>
        <w:rPr>
          <w:b/>
        </w:rPr>
        <w:t xml:space="preserve">                       </w:t>
      </w:r>
    </w:p>
    <w:p w:rsidR="005C1621" w:rsidRDefault="005204D6">
      <w:pPr>
        <w:spacing w:after="216" w:line="259" w:lineRule="auto"/>
        <w:ind w:left="0" w:firstLine="0"/>
        <w:jc w:val="left"/>
      </w:pPr>
      <w:r>
        <w:rPr>
          <w:b/>
        </w:rPr>
        <w:t xml:space="preserve"> </w:t>
      </w:r>
    </w:p>
    <w:p w:rsidR="005C1621" w:rsidRDefault="005204D6">
      <w:pPr>
        <w:spacing w:after="220" w:line="259" w:lineRule="auto"/>
        <w:ind w:left="0" w:firstLine="0"/>
        <w:jc w:val="left"/>
      </w:pPr>
      <w:r>
        <w:rPr>
          <w:b/>
        </w:rPr>
        <w:t xml:space="preserve">        </w:t>
      </w:r>
    </w:p>
    <w:p w:rsidR="005C1621" w:rsidRDefault="005204D6">
      <w:pPr>
        <w:spacing w:after="0" w:line="259" w:lineRule="auto"/>
        <w:ind w:left="0" w:firstLine="0"/>
        <w:jc w:val="left"/>
      </w:pPr>
      <w:r>
        <w:rPr>
          <w:b/>
        </w:rPr>
        <w:t xml:space="preserve"> </w:t>
      </w:r>
    </w:p>
    <w:sectPr w:rsidR="005C1621">
      <w:headerReference w:type="even" r:id="rId41"/>
      <w:headerReference w:type="default" r:id="rId42"/>
      <w:headerReference w:type="first" r:id="rId43"/>
      <w:pgSz w:w="11908" w:h="16836"/>
      <w:pgMar w:top="1440" w:right="1440" w:bottom="1440" w:left="564" w:header="75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4D6" w:rsidRDefault="005204D6">
      <w:pPr>
        <w:spacing w:after="0" w:line="240" w:lineRule="auto"/>
      </w:pPr>
      <w:r>
        <w:separator/>
      </w:r>
    </w:p>
  </w:endnote>
  <w:endnote w:type="continuationSeparator" w:id="0">
    <w:p w:rsidR="005204D6" w:rsidRDefault="00520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4D6" w:rsidRDefault="005204D6">
      <w:pPr>
        <w:spacing w:after="0" w:line="240" w:lineRule="auto"/>
      </w:pPr>
      <w:r>
        <w:separator/>
      </w:r>
    </w:p>
  </w:footnote>
  <w:footnote w:type="continuationSeparator" w:id="0">
    <w:p w:rsidR="005204D6" w:rsidRDefault="00520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621" w:rsidRDefault="005204D6">
    <w:pPr>
      <w:spacing w:after="0" w:line="259" w:lineRule="auto"/>
      <w:ind w:left="271" w:right="145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4808855</wp:posOffset>
              </wp:positionH>
              <wp:positionV relativeFrom="page">
                <wp:posOffset>200278</wp:posOffset>
              </wp:positionV>
              <wp:extent cx="1295400" cy="1295400"/>
              <wp:effectExtent l="0" t="0" r="0" b="0"/>
              <wp:wrapSquare wrapText="bothSides"/>
              <wp:docPr id="9060" name="Group 9060"/>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9062" name="Rectangle 9062"/>
                      <wps:cNvSpPr/>
                      <wps:spPr>
                        <a:xfrm>
                          <a:off x="1042670" y="701695"/>
                          <a:ext cx="40403" cy="147466"/>
                        </a:xfrm>
                        <a:prstGeom prst="rect">
                          <a:avLst/>
                        </a:prstGeom>
                        <a:ln>
                          <a:noFill/>
                        </a:ln>
                      </wps:spPr>
                      <wps:txbx>
                        <w:txbxContent>
                          <w:p w:rsidR="005C1621" w:rsidRDefault="005204D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9061" name="Picture 9061"/>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9060" style="width:102pt;height:102pt;position:absolute;mso-position-horizontal-relative:page;mso-position-horizontal:absolute;margin-left:378.65pt;mso-position-vertical-relative:page;margin-top:15.77pt;" coordsize="12954,12954">
              <v:rect id="Rectangle 9062" style="position:absolute;width:404;height:1474;left:10426;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9061" style="position:absolute;width:12954;height:12954;left:0;top:0;" filled="f">
                <v:imagedata r:id="rId28"/>
              </v:shape>
              <w10:wrap type="square"/>
            </v:group>
          </w:pict>
        </mc:Fallback>
      </mc:AlternateContent>
    </w:r>
    <w:r>
      <w:rPr>
        <w:rFonts w:ascii="Comic Sans MS" w:eastAsia="Comic Sans MS" w:hAnsi="Comic Sans MS" w:cs="Comic Sans MS"/>
        <w:sz w:val="16"/>
      </w:rPr>
      <w:t xml:space="preserve">Fraternidade Universal Projeto Curumim </w:t>
    </w:r>
  </w:p>
  <w:p w:rsidR="005C1621" w:rsidRDefault="005204D6">
    <w:pPr>
      <w:spacing w:after="6" w:line="237" w:lineRule="auto"/>
      <w:ind w:left="3752" w:right="1450"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5C1621" w:rsidRDefault="005204D6">
    <w:pPr>
      <w:tabs>
        <w:tab w:val="center" w:pos="284"/>
        <w:tab w:val="center" w:pos="2805"/>
        <w:tab w:val="center" w:pos="4540"/>
      </w:tabs>
      <w:spacing w:after="0" w:line="259" w:lineRule="auto"/>
      <w:ind w:left="0" w:firstLine="0"/>
      <w:jc w:val="left"/>
    </w:pPr>
    <w:r>
      <w:rPr>
        <w:rFonts w:ascii="Calibri" w:eastAsia="Calibri" w:hAnsi="Calibri" w:cs="Calibri"/>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5C1621" w:rsidRDefault="005204D6">
    <w:pPr>
      <w:spacing w:after="0" w:line="259" w:lineRule="auto"/>
      <w:ind w:left="273" w:right="1450" w:firstLine="0"/>
      <w:jc w:val="center"/>
    </w:pPr>
    <w:r>
      <w:rPr>
        <w:rFonts w:ascii="Comic Sans MS" w:eastAsia="Comic Sans MS" w:hAnsi="Comic Sans MS" w:cs="Comic Sans MS"/>
        <w:sz w:val="16"/>
      </w:rPr>
      <w:t>Facebook: curumimatibaia</w:t>
    </w:r>
    <w:r>
      <w:rPr>
        <w:sz w:val="16"/>
      </w:rPr>
      <w:t xml:space="preserve"> </w:t>
    </w:r>
  </w:p>
  <w:p w:rsidR="005C1621" w:rsidRDefault="005204D6">
    <w:pPr>
      <w:spacing w:after="58" w:line="259" w:lineRule="auto"/>
      <w:ind w:left="274" w:right="1450" w:firstLine="0"/>
      <w:jc w:val="center"/>
    </w:pPr>
    <w:r>
      <w:rPr>
        <w:rFonts w:ascii="Comic Sans MS" w:eastAsia="Comic Sans MS" w:hAnsi="Comic Sans MS" w:cs="Comic Sans MS"/>
        <w:sz w:val="16"/>
      </w:rPr>
      <w:t xml:space="preserve">Telefone: (11) 4411-5800/4418-1239 </w:t>
    </w:r>
  </w:p>
  <w:p w:rsidR="005C1621" w:rsidRDefault="005204D6">
    <w:pPr>
      <w:spacing w:after="0" w:line="259" w:lineRule="auto"/>
      <w:ind w:left="276" w:right="1450" w:firstLine="0"/>
      <w:jc w:val="center"/>
    </w:pPr>
    <w:r>
      <w:rPr>
        <w:rFonts w:ascii="Comic Sans MS" w:eastAsia="Comic Sans MS" w:hAnsi="Comic Sans MS" w:cs="Comic Sans MS"/>
        <w:sz w:val="16"/>
      </w:rPr>
      <w:t>Atibaia-SP</w:t>
    </w:r>
    <w:r>
      <w:t xml:space="preserve"> </w:t>
    </w:r>
  </w:p>
  <w:p w:rsidR="005C1621" w:rsidRDefault="005204D6">
    <w:pPr>
      <w:spacing w:after="0" w:line="259" w:lineRule="auto"/>
      <w:ind w:left="284" w:right="1450" w:firstLine="0"/>
      <w:jc w:val="left"/>
    </w:pPr>
    <w:r>
      <w:rPr>
        <w:rFonts w:ascii="Calibri" w:eastAsia="Calibri" w:hAnsi="Calibri" w:cs="Calibri"/>
        <w:sz w:val="22"/>
      </w:rPr>
      <w:t xml:space="preserve"> </w:t>
    </w:r>
  </w:p>
  <w:p w:rsidR="005C1621" w:rsidRDefault="005204D6">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9106" name="Group 91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10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621" w:rsidRDefault="005204D6">
    <w:pPr>
      <w:spacing w:after="0" w:line="259" w:lineRule="auto"/>
      <w:ind w:left="271" w:right="1450"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4808855</wp:posOffset>
              </wp:positionH>
              <wp:positionV relativeFrom="page">
                <wp:posOffset>200278</wp:posOffset>
              </wp:positionV>
              <wp:extent cx="1295400" cy="1295400"/>
              <wp:effectExtent l="0" t="0" r="0" b="0"/>
              <wp:wrapSquare wrapText="bothSides"/>
              <wp:docPr id="9006" name="Group 9006"/>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9008" name="Rectangle 9008"/>
                      <wps:cNvSpPr/>
                      <wps:spPr>
                        <a:xfrm>
                          <a:off x="1042670" y="701695"/>
                          <a:ext cx="40403" cy="147466"/>
                        </a:xfrm>
                        <a:prstGeom prst="rect">
                          <a:avLst/>
                        </a:prstGeom>
                        <a:ln>
                          <a:noFill/>
                        </a:ln>
                      </wps:spPr>
                      <wps:txbx>
                        <w:txbxContent>
                          <w:p w:rsidR="005C1621" w:rsidRDefault="005204D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9007" name="Picture 9007"/>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9006" style="width:102pt;height:102pt;position:absolute;mso-position-horizontal-relative:page;mso-position-horizontal:absolute;margin-left:378.65pt;mso-position-vertical-relative:page;margin-top:15.77pt;" coordsize="12954,12954">
              <v:rect id="Rectangle 9008" style="position:absolute;width:404;height:1474;left:10426;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9007" style="position:absolute;width:12954;height:12954;left:0;top:0;" filled="f">
                <v:imagedata r:id="rId28"/>
              </v:shape>
              <w10:wrap type="square"/>
            </v:group>
          </w:pict>
        </mc:Fallback>
      </mc:AlternateContent>
    </w:r>
    <w:r>
      <w:rPr>
        <w:rFonts w:ascii="Comic Sans MS" w:eastAsia="Comic Sans MS" w:hAnsi="Comic Sans MS" w:cs="Comic Sans MS"/>
        <w:sz w:val="16"/>
      </w:rPr>
      <w:t xml:space="preserve">Fraternidade Universal Projeto Curumim </w:t>
    </w:r>
  </w:p>
  <w:p w:rsidR="005C1621" w:rsidRDefault="005204D6">
    <w:pPr>
      <w:spacing w:after="6" w:line="237" w:lineRule="auto"/>
      <w:ind w:left="3752" w:right="1450"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5C1621" w:rsidRDefault="005204D6">
    <w:pPr>
      <w:tabs>
        <w:tab w:val="center" w:pos="284"/>
        <w:tab w:val="center" w:pos="2805"/>
        <w:tab w:val="center" w:pos="4540"/>
      </w:tabs>
      <w:spacing w:after="0" w:line="259" w:lineRule="auto"/>
      <w:ind w:left="0" w:firstLine="0"/>
      <w:jc w:val="left"/>
    </w:pPr>
    <w:r>
      <w:rPr>
        <w:rFonts w:ascii="Calibri" w:eastAsia="Calibri" w:hAnsi="Calibri" w:cs="Calibri"/>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5C1621" w:rsidRDefault="005204D6">
    <w:pPr>
      <w:spacing w:after="0" w:line="259" w:lineRule="auto"/>
      <w:ind w:left="273" w:right="1450" w:firstLine="0"/>
      <w:jc w:val="center"/>
    </w:pPr>
    <w:r>
      <w:rPr>
        <w:rFonts w:ascii="Comic Sans MS" w:eastAsia="Comic Sans MS" w:hAnsi="Comic Sans MS" w:cs="Comic Sans MS"/>
        <w:sz w:val="16"/>
      </w:rPr>
      <w:t>Facebook: curumimatibaia</w:t>
    </w:r>
    <w:r>
      <w:rPr>
        <w:sz w:val="16"/>
      </w:rPr>
      <w:t xml:space="preserve"> </w:t>
    </w:r>
  </w:p>
  <w:p w:rsidR="005C1621" w:rsidRDefault="005204D6">
    <w:pPr>
      <w:spacing w:after="58" w:line="259" w:lineRule="auto"/>
      <w:ind w:left="274" w:right="1450" w:firstLine="0"/>
      <w:jc w:val="center"/>
    </w:pPr>
    <w:r>
      <w:rPr>
        <w:rFonts w:ascii="Comic Sans MS" w:eastAsia="Comic Sans MS" w:hAnsi="Comic Sans MS" w:cs="Comic Sans MS"/>
        <w:sz w:val="16"/>
      </w:rPr>
      <w:t xml:space="preserve">Telefone: (11) 4411-5800/4418-1239 </w:t>
    </w:r>
  </w:p>
  <w:p w:rsidR="005C1621" w:rsidRDefault="005204D6">
    <w:pPr>
      <w:spacing w:after="0" w:line="259" w:lineRule="auto"/>
      <w:ind w:left="276" w:right="1450" w:firstLine="0"/>
      <w:jc w:val="center"/>
    </w:pPr>
    <w:r>
      <w:rPr>
        <w:rFonts w:ascii="Comic Sans MS" w:eastAsia="Comic Sans MS" w:hAnsi="Comic Sans MS" w:cs="Comic Sans MS"/>
        <w:sz w:val="16"/>
      </w:rPr>
      <w:t>Atibaia-SP</w:t>
    </w:r>
    <w:r>
      <w:t xml:space="preserve"> </w:t>
    </w:r>
  </w:p>
  <w:p w:rsidR="005C1621" w:rsidRDefault="005204D6">
    <w:pPr>
      <w:spacing w:after="0" w:line="259" w:lineRule="auto"/>
      <w:ind w:left="284" w:right="1450" w:firstLine="0"/>
      <w:jc w:val="left"/>
    </w:pPr>
    <w:r>
      <w:rPr>
        <w:rFonts w:ascii="Calibri" w:eastAsia="Calibri" w:hAnsi="Calibri" w:cs="Calibri"/>
        <w:sz w:val="22"/>
      </w:rPr>
      <w:t xml:space="preserve"> </w:t>
    </w:r>
  </w:p>
  <w:p w:rsidR="005C1621" w:rsidRDefault="005204D6">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9052" name="Group 905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05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621" w:rsidRDefault="005204D6">
    <w:pPr>
      <w:spacing w:after="0" w:line="259" w:lineRule="auto"/>
      <w:ind w:left="271" w:right="1450"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4808855</wp:posOffset>
              </wp:positionH>
              <wp:positionV relativeFrom="page">
                <wp:posOffset>200278</wp:posOffset>
              </wp:positionV>
              <wp:extent cx="1295400" cy="1295400"/>
              <wp:effectExtent l="0" t="0" r="0" b="0"/>
              <wp:wrapSquare wrapText="bothSides"/>
              <wp:docPr id="8952" name="Group 8952"/>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954" name="Rectangle 8954"/>
                      <wps:cNvSpPr/>
                      <wps:spPr>
                        <a:xfrm>
                          <a:off x="1042670" y="701695"/>
                          <a:ext cx="40403" cy="147466"/>
                        </a:xfrm>
                        <a:prstGeom prst="rect">
                          <a:avLst/>
                        </a:prstGeom>
                        <a:ln>
                          <a:noFill/>
                        </a:ln>
                      </wps:spPr>
                      <wps:txbx>
                        <w:txbxContent>
                          <w:p w:rsidR="005C1621" w:rsidRDefault="005204D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953" name="Picture 8953"/>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952" style="width:102pt;height:102pt;position:absolute;mso-position-horizontal-relative:page;mso-position-horizontal:absolute;margin-left:378.65pt;mso-position-vertical-relative:page;margin-top:15.77pt;" coordsize="12954,12954">
              <v:rect id="Rectangle 8954" style="position:absolute;width:404;height:1474;left:10426;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953" style="position:absolute;width:12954;height:12954;left:0;top:0;" filled="f">
                <v:imagedata r:id="rId28"/>
              </v:shape>
              <w10:wrap type="square"/>
            </v:group>
          </w:pict>
        </mc:Fallback>
      </mc:AlternateContent>
    </w:r>
    <w:r>
      <w:rPr>
        <w:rFonts w:ascii="Comic Sans MS" w:eastAsia="Comic Sans MS" w:hAnsi="Comic Sans MS" w:cs="Comic Sans MS"/>
        <w:sz w:val="16"/>
      </w:rPr>
      <w:t xml:space="preserve">Fraternidade Universal Projeto Curumim </w:t>
    </w:r>
  </w:p>
  <w:p w:rsidR="005C1621" w:rsidRDefault="005204D6">
    <w:pPr>
      <w:spacing w:after="6" w:line="237" w:lineRule="auto"/>
      <w:ind w:left="3752" w:right="1450"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5C1621" w:rsidRDefault="005204D6">
    <w:pPr>
      <w:tabs>
        <w:tab w:val="center" w:pos="284"/>
        <w:tab w:val="center" w:pos="2805"/>
        <w:tab w:val="center" w:pos="4540"/>
      </w:tabs>
      <w:spacing w:after="0" w:line="259" w:lineRule="auto"/>
      <w:ind w:left="0" w:firstLine="0"/>
      <w:jc w:val="left"/>
    </w:pPr>
    <w:r>
      <w:rPr>
        <w:rFonts w:ascii="Calibri" w:eastAsia="Calibri" w:hAnsi="Calibri" w:cs="Calibri"/>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5C1621" w:rsidRDefault="005204D6">
    <w:pPr>
      <w:spacing w:after="0" w:line="259" w:lineRule="auto"/>
      <w:ind w:left="273" w:right="1450" w:firstLine="0"/>
      <w:jc w:val="center"/>
    </w:pPr>
    <w:r>
      <w:rPr>
        <w:rFonts w:ascii="Comic Sans MS" w:eastAsia="Comic Sans MS" w:hAnsi="Comic Sans MS" w:cs="Comic Sans MS"/>
        <w:sz w:val="16"/>
      </w:rPr>
      <w:t>Facebook: curumimatibaia</w:t>
    </w:r>
    <w:r>
      <w:rPr>
        <w:sz w:val="16"/>
      </w:rPr>
      <w:t xml:space="preserve"> </w:t>
    </w:r>
  </w:p>
  <w:p w:rsidR="005C1621" w:rsidRDefault="005204D6">
    <w:pPr>
      <w:spacing w:after="58" w:line="259" w:lineRule="auto"/>
      <w:ind w:left="274" w:right="1450" w:firstLine="0"/>
      <w:jc w:val="center"/>
    </w:pPr>
    <w:r>
      <w:rPr>
        <w:rFonts w:ascii="Comic Sans MS" w:eastAsia="Comic Sans MS" w:hAnsi="Comic Sans MS" w:cs="Comic Sans MS"/>
        <w:sz w:val="16"/>
      </w:rPr>
      <w:t xml:space="preserve">Telefone: (11) 4411-5800/4418-1239 </w:t>
    </w:r>
  </w:p>
  <w:p w:rsidR="005C1621" w:rsidRDefault="005204D6">
    <w:pPr>
      <w:spacing w:after="0" w:line="259" w:lineRule="auto"/>
      <w:ind w:left="276" w:right="1450" w:firstLine="0"/>
      <w:jc w:val="center"/>
    </w:pPr>
    <w:r>
      <w:rPr>
        <w:rFonts w:ascii="Comic Sans MS" w:eastAsia="Comic Sans MS" w:hAnsi="Comic Sans MS" w:cs="Comic Sans MS"/>
        <w:sz w:val="16"/>
      </w:rPr>
      <w:t>Atibaia-SP</w:t>
    </w:r>
    <w:r>
      <w:t xml:space="preserve"> </w:t>
    </w:r>
  </w:p>
  <w:p w:rsidR="005C1621" w:rsidRDefault="005204D6">
    <w:pPr>
      <w:spacing w:after="0" w:line="259" w:lineRule="auto"/>
      <w:ind w:left="284" w:right="1450" w:firstLine="0"/>
      <w:jc w:val="left"/>
    </w:pPr>
    <w:r>
      <w:rPr>
        <w:rFonts w:ascii="Calibri" w:eastAsia="Calibri" w:hAnsi="Calibri" w:cs="Calibri"/>
        <w:sz w:val="22"/>
      </w:rPr>
      <w:t xml:space="preserve"> </w:t>
    </w:r>
  </w:p>
  <w:p w:rsidR="005C1621" w:rsidRDefault="005204D6">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8998" name="Group 899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998"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621" w:rsidRDefault="005204D6">
    <w:pPr>
      <w:spacing w:after="0" w:line="240" w:lineRule="auto"/>
      <w:ind w:left="3611" w:right="2831" w:firstLine="0"/>
      <w:jc w:val="center"/>
    </w:pPr>
    <w:r>
      <w:rPr>
        <w:rFonts w:ascii="Comic Sans MS" w:eastAsia="Comic Sans MS" w:hAnsi="Comic Sans MS" w:cs="Comic Sans MS"/>
        <w:sz w:val="16"/>
      </w:rPr>
      <w:t xml:space="preserve">Fraternidade Universal Projeto Curumim </w:t>
    </w:r>
    <w:r>
      <w:rPr>
        <w:rFonts w:ascii="Comic Sans MS" w:eastAsia="Comic Sans MS" w:hAnsi="Comic Sans MS" w:cs="Comic Sans MS"/>
        <w:sz w:val="16"/>
      </w:rPr>
      <w:t xml:space="preserve">Praça Antonio Scavone s/n – Caetetuba </w:t>
    </w:r>
  </w:p>
  <w:p w:rsidR="005C1621" w:rsidRDefault="005204D6">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3216656</wp:posOffset>
              </wp:positionH>
              <wp:positionV relativeFrom="page">
                <wp:posOffset>200278</wp:posOffset>
              </wp:positionV>
              <wp:extent cx="2887599" cy="1295400"/>
              <wp:effectExtent l="0" t="0" r="0" b="0"/>
              <wp:wrapNone/>
              <wp:docPr id="9153" name="Group 9153"/>
              <wp:cNvGraphicFramePr/>
              <a:graphic xmlns:a="http://schemas.openxmlformats.org/drawingml/2006/main">
                <a:graphicData uri="http://schemas.microsoft.com/office/word/2010/wordprocessingGroup">
                  <wpg:wgp>
                    <wpg:cNvGrpSpPr/>
                    <wpg:grpSpPr>
                      <a:xfrm>
                        <a:off x="0" y="0"/>
                        <a:ext cx="2887599" cy="1295400"/>
                        <a:chOff x="0" y="0"/>
                        <a:chExt cx="2887599" cy="1295400"/>
                      </a:xfrm>
                    </wpg:grpSpPr>
                    <wps:wsp>
                      <wps:cNvPr id="9369" name="Shape 9369"/>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9154" name="Picture 9154"/>
                        <pic:cNvPicPr/>
                      </pic:nvPicPr>
                      <pic:blipFill>
                        <a:blip r:embed="rId1"/>
                        <a:stretch>
                          <a:fillRect/>
                        </a:stretch>
                      </pic:blipFill>
                      <pic:spPr>
                        <a:xfrm>
                          <a:off x="1592199" y="0"/>
                          <a:ext cx="1295400" cy="1295400"/>
                        </a:xfrm>
                        <a:prstGeom prst="rect">
                          <a:avLst/>
                        </a:prstGeom>
                      </pic:spPr>
                    </pic:pic>
                  </wpg:wgp>
                </a:graphicData>
              </a:graphic>
            </wp:anchor>
          </w:drawing>
        </mc:Choice>
        <mc:Fallback xmlns:a="http://schemas.openxmlformats.org/drawingml/2006/main">
          <w:pict>
            <v:group id="Group 9153" style="width:227.37pt;height:102pt;position:absolute;z-index:-2147483648;mso-position-horizontal-relative:page;mso-position-horizontal:absolute;margin-left:253.28pt;mso-position-vertical-relative:page;margin-top:15.77pt;" coordsize="28875,12954">
              <v:shape id="Shape 9370" style="position:absolute;width:13900;height:91;left:0;top:6535;" coordsize="1390015,9144" path="m0,0l1390015,0l1390015,9144l0,9144l0,0">
                <v:stroke weight="0pt" endcap="flat" joinstyle="miter" miterlimit="10" on="false" color="#000000" opacity="0"/>
                <v:fill on="true" color="#0000ff"/>
              </v:shape>
              <v:shape id="Picture 9154" style="position:absolute;width:12954;height:12954;left:15921;top:0;" filled="f">
                <v:imagedata r:id="rId28"/>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621" w:rsidRDefault="005204D6">
    <w:pPr>
      <w:spacing w:after="0" w:line="240" w:lineRule="auto"/>
      <w:ind w:left="3611" w:right="2831" w:firstLine="0"/>
      <w:jc w:val="center"/>
    </w:pPr>
    <w:r>
      <w:rPr>
        <w:rFonts w:ascii="Comic Sans MS" w:eastAsia="Comic Sans MS" w:hAnsi="Comic Sans MS" w:cs="Comic Sans MS"/>
        <w:sz w:val="16"/>
      </w:rPr>
      <w:t xml:space="preserve">Fraternidade Universal Projeto Curumim Praça Antonio Scavone s/n – Caetetuba </w:t>
    </w:r>
  </w:p>
  <w:p w:rsidR="005C1621" w:rsidRDefault="005204D6">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3216656</wp:posOffset>
              </wp:positionH>
              <wp:positionV relativeFrom="page">
                <wp:posOffset>200278</wp:posOffset>
              </wp:positionV>
              <wp:extent cx="2887599" cy="1295400"/>
              <wp:effectExtent l="0" t="0" r="0" b="0"/>
              <wp:wrapNone/>
              <wp:docPr id="9137" name="Group 9137"/>
              <wp:cNvGraphicFramePr/>
              <a:graphic xmlns:a="http://schemas.openxmlformats.org/drawingml/2006/main">
                <a:graphicData uri="http://schemas.microsoft.com/office/word/2010/wordprocessingGroup">
                  <wpg:wgp>
                    <wpg:cNvGrpSpPr/>
                    <wpg:grpSpPr>
                      <a:xfrm>
                        <a:off x="0" y="0"/>
                        <a:ext cx="2887599" cy="1295400"/>
                        <a:chOff x="0" y="0"/>
                        <a:chExt cx="2887599" cy="1295400"/>
                      </a:xfrm>
                    </wpg:grpSpPr>
                    <wps:wsp>
                      <wps:cNvPr id="9367" name="Shape 9367"/>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9138" name="Picture 9138"/>
                        <pic:cNvPicPr/>
                      </pic:nvPicPr>
                      <pic:blipFill>
                        <a:blip r:embed="rId1"/>
                        <a:stretch>
                          <a:fillRect/>
                        </a:stretch>
                      </pic:blipFill>
                      <pic:spPr>
                        <a:xfrm>
                          <a:off x="1592199" y="0"/>
                          <a:ext cx="1295400" cy="1295400"/>
                        </a:xfrm>
                        <a:prstGeom prst="rect">
                          <a:avLst/>
                        </a:prstGeom>
                      </pic:spPr>
                    </pic:pic>
                  </wpg:wgp>
                </a:graphicData>
              </a:graphic>
            </wp:anchor>
          </w:drawing>
        </mc:Choice>
        <mc:Fallback xmlns:a="http://schemas.openxmlformats.org/drawingml/2006/main">
          <w:pict>
            <v:group id="Group 9137" style="width:227.37pt;height:102pt;position:absolute;z-index:-2147483648;mso-position-horizontal-relative:page;mso-position-horizontal:absolute;margin-left:253.28pt;mso-position-vertical-relative:page;margin-top:15.77pt;" coordsize="28875,12954">
              <v:shape id="Shape 9368" style="position:absolute;width:13900;height:91;left:0;top:6535;" coordsize="1390015,9144" path="m0,0l1390015,0l1390015,9144l0,9144l0,0">
                <v:stroke weight="0pt" endcap="flat" joinstyle="miter" miterlimit="10" on="false" color="#000000" opacity="0"/>
                <v:fill on="true" color="#0000ff"/>
              </v:shape>
              <v:shape id="Picture 9138" style="position:absolute;width:12954;height:12954;left:15921;top:0;" filled="f">
                <v:imagedata r:id="rId28"/>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621" w:rsidRDefault="005204D6">
    <w:pPr>
      <w:spacing w:after="0" w:line="240" w:lineRule="auto"/>
      <w:ind w:left="3611" w:right="2831" w:firstLine="0"/>
      <w:jc w:val="center"/>
    </w:pPr>
    <w:r>
      <w:rPr>
        <w:rFonts w:ascii="Comic Sans MS" w:eastAsia="Comic Sans MS" w:hAnsi="Comic Sans MS" w:cs="Comic Sans MS"/>
        <w:sz w:val="16"/>
      </w:rPr>
      <w:t xml:space="preserve">Fraternidade Universal Projeto Curumim Praça Antonio Scavone s/n – Caetetuba </w:t>
    </w:r>
  </w:p>
  <w:p w:rsidR="005C1621" w:rsidRDefault="005204D6">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3216656</wp:posOffset>
              </wp:positionH>
              <wp:positionV relativeFrom="page">
                <wp:posOffset>200278</wp:posOffset>
              </wp:positionV>
              <wp:extent cx="2887599" cy="1295400"/>
              <wp:effectExtent l="0" t="0" r="0" b="0"/>
              <wp:wrapNone/>
              <wp:docPr id="9121" name="Group 9121"/>
              <wp:cNvGraphicFramePr/>
              <a:graphic xmlns:a="http://schemas.openxmlformats.org/drawingml/2006/main">
                <a:graphicData uri="http://schemas.microsoft.com/office/word/2010/wordprocessingGroup">
                  <wpg:wgp>
                    <wpg:cNvGrpSpPr/>
                    <wpg:grpSpPr>
                      <a:xfrm>
                        <a:off x="0" y="0"/>
                        <a:ext cx="2887599" cy="1295400"/>
                        <a:chOff x="0" y="0"/>
                        <a:chExt cx="2887599" cy="1295400"/>
                      </a:xfrm>
                    </wpg:grpSpPr>
                    <wps:wsp>
                      <wps:cNvPr id="9365" name="Shape 9365"/>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9122" name="Picture 9122"/>
                        <pic:cNvPicPr/>
                      </pic:nvPicPr>
                      <pic:blipFill>
                        <a:blip r:embed="rId1"/>
                        <a:stretch>
                          <a:fillRect/>
                        </a:stretch>
                      </pic:blipFill>
                      <pic:spPr>
                        <a:xfrm>
                          <a:off x="1592199" y="0"/>
                          <a:ext cx="1295400" cy="1295400"/>
                        </a:xfrm>
                        <a:prstGeom prst="rect">
                          <a:avLst/>
                        </a:prstGeom>
                      </pic:spPr>
                    </pic:pic>
                  </wpg:wgp>
                </a:graphicData>
              </a:graphic>
            </wp:anchor>
          </w:drawing>
        </mc:Choice>
        <mc:Fallback xmlns:a="http://schemas.openxmlformats.org/drawingml/2006/main">
          <w:pict>
            <v:group id="Group 9121" style="width:227.37pt;height:102pt;position:absolute;z-index:-2147483648;mso-position-horizontal-relative:page;mso-position-horizontal:absolute;margin-left:253.28pt;mso-position-vertical-relative:page;margin-top:15.77pt;" coordsize="28875,12954">
              <v:shape id="Shape 9366" style="position:absolute;width:13900;height:91;left:0;top:6535;" coordsize="1390015,9144" path="m0,0l1390015,0l1390015,9144l0,9144l0,0">
                <v:stroke weight="0pt" endcap="flat" joinstyle="miter" miterlimit="10" on="false" color="#000000" opacity="0"/>
                <v:fill on="true" color="#0000ff"/>
              </v:shape>
              <v:shape id="Picture 9122" style="position:absolute;width:12954;height:12954;left:15921;top:0;" filled="f">
                <v:imagedata r:id="rId2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CA48F4"/>
    <w:multiLevelType w:val="hybridMultilevel"/>
    <w:tmpl w:val="FA96F1A2"/>
    <w:lvl w:ilvl="0" w:tplc="6AFCA0CA">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8F342">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CC86B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36F5E0">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9C58D8">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05EB4">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967ADE">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1AB118">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B82AC8">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B111B04"/>
    <w:multiLevelType w:val="hybridMultilevel"/>
    <w:tmpl w:val="4A8A219C"/>
    <w:lvl w:ilvl="0" w:tplc="E49CC526">
      <w:start w:val="1"/>
      <w:numFmt w:val="bullet"/>
      <w:lvlText w:val="•"/>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9E8490">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FA5C7A">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0CD576">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A4856">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EA269A">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E2940">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4261A">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C685A">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21"/>
    <w:rsid w:val="005204D6"/>
    <w:rsid w:val="005C1621"/>
    <w:rsid w:val="00E941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7178A-716A-430E-AF21-B58B78A6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294"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205"/>
      <w:ind w:left="281" w:hanging="10"/>
      <w:jc w:val="center"/>
      <w:outlineLvl w:val="0"/>
    </w:pPr>
    <w:rPr>
      <w:rFonts w:ascii="Times New Roman" w:eastAsia="Times New Roman" w:hAnsi="Times New Roman" w:cs="Times New Roman"/>
      <w:b/>
      <w:color w:val="000000"/>
      <w:sz w:val="24"/>
      <w:u w:val="single" w:color="000000"/>
    </w:rPr>
  </w:style>
  <w:style w:type="paragraph" w:styleId="Ttulo2">
    <w:name w:val="heading 2"/>
    <w:next w:val="Normal"/>
    <w:link w:val="Ttulo2Char"/>
    <w:uiPriority w:val="9"/>
    <w:unhideWhenUsed/>
    <w:qFormat/>
    <w:pPr>
      <w:keepNext/>
      <w:keepLines/>
      <w:spacing w:after="205"/>
      <w:ind w:left="294" w:hanging="10"/>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24"/>
    </w:rPr>
  </w:style>
  <w:style w:type="character" w:customStyle="1" w:styleId="Ttulo1Char">
    <w:name w:val="Título 1 Char"/>
    <w:link w:val="Ttulo1"/>
    <w:rPr>
      <w:rFonts w:ascii="Times New Roman" w:eastAsia="Times New Roman" w:hAnsi="Times New Roman" w:cs="Times New Roman"/>
      <w:b/>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ursos.novaescola.org.br/cursos" TargetMode="Externa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18.jpg"/><Relationship Id="rId42" Type="http://schemas.openxmlformats.org/officeDocument/2006/relationships/header" Target="header5.xml"/><Relationship Id="rId7" Type="http://schemas.openxmlformats.org/officeDocument/2006/relationships/hyperlink" Target="https://cursos.novaescola.org.br/cursos" TargetMode="External"/><Relationship Id="rId12" Type="http://schemas.openxmlformats.org/officeDocument/2006/relationships/image" Target="media/image23.jpg"/><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image" Target="media/image60.jpg"/><Relationship Id="rId29" Type="http://schemas.openxmlformats.org/officeDocument/2006/relationships/image" Target="media/image130.jp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0.jpg"/><Relationship Id="rId24" Type="http://schemas.openxmlformats.org/officeDocument/2006/relationships/image" Target="media/image10.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50.jpg"/><Relationship Id="rId31" Type="http://schemas.openxmlformats.org/officeDocument/2006/relationships/image" Target="media/image15.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40.jpg"/><Relationship Id="rId35" Type="http://schemas.openxmlformats.org/officeDocument/2006/relationships/image" Target="media/image19.jpg"/><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 Id="rId28"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 Id="rId28"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 Id="rId28" Type="http://schemas.openxmlformats.org/officeDocument/2006/relationships/image" Target="media/image0.jpg"/></Relationships>
</file>

<file path=word/_rels/header4.xml.rels><?xml version="1.0" encoding="UTF-8" standalone="yes"?>
<Relationships xmlns="http://schemas.openxmlformats.org/package/2006/relationships"><Relationship Id="rId1" Type="http://schemas.openxmlformats.org/officeDocument/2006/relationships/image" Target="media/image22.jpg"/><Relationship Id="rId28" Type="http://schemas.openxmlformats.org/officeDocument/2006/relationships/image" Target="media/image0.jpg"/></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 Id="rId28" Type="http://schemas.openxmlformats.org/officeDocument/2006/relationships/image" Target="media/image0.jpg"/></Relationships>
</file>

<file path=word/_rels/header6.xml.rels><?xml version="1.0" encoding="UTF-8" standalone="yes"?>
<Relationships xmlns="http://schemas.openxmlformats.org/package/2006/relationships"><Relationship Id="rId1" Type="http://schemas.openxmlformats.org/officeDocument/2006/relationships/image" Target="media/image22.jpg"/><Relationship Id="rId28" Type="http://schemas.openxmlformats.org/officeDocument/2006/relationships/image" Target="media/image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1511</Words>
  <Characters>8162</Characters>
  <Application>Microsoft Office Word</Application>
  <DocSecurity>0</DocSecurity>
  <Lines>68</Lines>
  <Paragraphs>19</Paragraphs>
  <ScaleCrop>false</ScaleCrop>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Yara</cp:lastModifiedBy>
  <cp:revision>2</cp:revision>
  <dcterms:created xsi:type="dcterms:W3CDTF">2020-07-16T20:24:00Z</dcterms:created>
  <dcterms:modified xsi:type="dcterms:W3CDTF">2020-07-16T20:24:00Z</dcterms:modified>
</cp:coreProperties>
</file>