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934" w:rsidRPr="00015ACB" w:rsidRDefault="00957934" w:rsidP="00015ACB">
      <w:pPr>
        <w:rPr>
          <w:rFonts w:ascii="Times New Roman" w:hAnsi="Times New Roman" w:cs="Times New Roman"/>
          <w:sz w:val="24"/>
          <w:szCs w:val="24"/>
        </w:rPr>
      </w:pPr>
    </w:p>
    <w:p w:rsidR="00FB0609" w:rsidRPr="00015ACB" w:rsidRDefault="00FB0609" w:rsidP="00015AC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4287F" w:rsidRPr="00015ACB" w:rsidRDefault="0034287F" w:rsidP="00015A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87F" w:rsidRPr="00015ACB" w:rsidRDefault="004A738F" w:rsidP="00015A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E8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211455</wp:posOffset>
            </wp:positionV>
            <wp:extent cx="7059930" cy="5857875"/>
            <wp:effectExtent l="0" t="0" r="7620" b="9525"/>
            <wp:wrapSquare wrapText="bothSides"/>
            <wp:docPr id="12" name="Imagem 12" descr="C:\Users\Cesim\Downloads\WhatsApp Image 2019-11-01 at 10.1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sim\Downloads\WhatsApp Image 2019-11-01 at 10.14.1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87F" w:rsidRPr="00015ACB" w:rsidRDefault="0034287F" w:rsidP="00015A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0609" w:rsidRDefault="00FB0609" w:rsidP="00015AC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E89" w:rsidRDefault="00A62E89" w:rsidP="00015AC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E89" w:rsidRPr="006373CA" w:rsidRDefault="00A62E89" w:rsidP="00015AC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87F" w:rsidRPr="00015ACB" w:rsidRDefault="00123935" w:rsidP="00015AC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2021</w:t>
      </w:r>
    </w:p>
    <w:p w:rsidR="00FB0609" w:rsidRPr="00015ACB" w:rsidRDefault="00FB0609" w:rsidP="00015A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287F" w:rsidRPr="00015ACB" w:rsidRDefault="0034287F" w:rsidP="00015AC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0609" w:rsidRPr="00015ACB" w:rsidRDefault="00FB0609" w:rsidP="00015AC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caps w:val="0"/>
          <w:color w:val="auto"/>
          <w:sz w:val="22"/>
          <w:szCs w:val="22"/>
        </w:rPr>
        <w:id w:val="201618314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22331A" w:rsidRPr="0050774E" w:rsidRDefault="0022331A" w:rsidP="006E1FFC">
          <w:pPr>
            <w:pStyle w:val="CabealhodoSumrio"/>
            <w:numPr>
              <w:ilvl w:val="0"/>
              <w:numId w:val="0"/>
            </w:numPr>
            <w:rPr>
              <w:sz w:val="22"/>
              <w:szCs w:val="22"/>
            </w:rPr>
          </w:pPr>
          <w:r>
            <w:t>Sumário</w:t>
          </w:r>
        </w:p>
        <w:p w:rsidR="0073474F" w:rsidRDefault="002C5156">
          <w:pPr>
            <w:pStyle w:val="Sumrio1"/>
            <w:rPr>
              <w:noProof/>
            </w:rPr>
          </w:pPr>
          <w:r w:rsidRPr="0050774E">
            <w:fldChar w:fldCharType="begin"/>
          </w:r>
          <w:r w:rsidR="0022331A" w:rsidRPr="0050774E">
            <w:instrText xml:space="preserve"> TOC \o "1-3" \h \z \u </w:instrText>
          </w:r>
          <w:r w:rsidRPr="0050774E">
            <w:fldChar w:fldCharType="separate"/>
          </w:r>
          <w:hyperlink w:anchor="_Toc57640754" w:history="1">
            <w:r w:rsidR="0073474F" w:rsidRPr="006C6FFF">
              <w:rPr>
                <w:rStyle w:val="Hyperlink"/>
                <w:noProof/>
              </w:rPr>
              <w:t>1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noProof/>
              </w:rPr>
              <w:t>IDENTIFICAÇÃO DA ENTIDADE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_Toc57640754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3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57640755" w:history="1">
            <w:r w:rsidR="0073474F" w:rsidRPr="006C6FFF">
              <w:rPr>
                <w:rStyle w:val="Hyperlink"/>
                <w:noProof/>
              </w:rPr>
              <w:t>1.1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noProof/>
              </w:rPr>
              <w:t>REGISTROS FORMAIS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_Toc57640755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3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57640756" w:history="1">
            <w:r w:rsidR="0073474F" w:rsidRPr="006C6FFF">
              <w:rPr>
                <w:rStyle w:val="Hyperlink"/>
                <w:noProof/>
              </w:rPr>
              <w:t>1.2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noProof/>
              </w:rPr>
              <w:t>RESPONSÁVEIS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_Toc57640756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3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3"/>
            <w:tabs>
              <w:tab w:val="left" w:pos="1320"/>
              <w:tab w:val="right" w:leader="dot" w:pos="9061"/>
            </w:tabs>
            <w:rPr>
              <w:noProof/>
            </w:rPr>
          </w:pPr>
          <w:hyperlink w:anchor="_Toc57640757" w:history="1">
            <w:r w:rsidR="0073474F" w:rsidRPr="006C6FFF">
              <w:rPr>
                <w:rStyle w:val="Hyperlink"/>
                <w:rFonts w:cs="Times New Roman"/>
                <w:noProof/>
              </w:rPr>
              <w:t>1.2.1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rFonts w:cs="Times New Roman"/>
                <w:noProof/>
              </w:rPr>
              <w:t>Responsável legal da entidade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_Toc57640757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3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3"/>
            <w:tabs>
              <w:tab w:val="left" w:pos="1320"/>
              <w:tab w:val="right" w:leader="dot" w:pos="9061"/>
            </w:tabs>
            <w:rPr>
              <w:noProof/>
            </w:rPr>
          </w:pPr>
          <w:hyperlink w:anchor="_Toc57640758" w:history="1">
            <w:r w:rsidR="0073474F" w:rsidRPr="006C6FFF">
              <w:rPr>
                <w:rStyle w:val="Hyperlink"/>
                <w:rFonts w:cs="Times New Roman"/>
                <w:noProof/>
              </w:rPr>
              <w:t>1.2.2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rFonts w:cs="Times New Roman"/>
                <w:noProof/>
              </w:rPr>
              <w:t>Responsável técnica (o) do projeto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_Toc57640758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3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1"/>
            <w:rPr>
              <w:noProof/>
            </w:rPr>
          </w:pPr>
          <w:hyperlink w:anchor="_Toc57640759" w:history="1">
            <w:r w:rsidR="0073474F" w:rsidRPr="006C6FFF">
              <w:rPr>
                <w:rStyle w:val="Hyperlink"/>
                <w:noProof/>
              </w:rPr>
              <w:t>2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noProof/>
              </w:rPr>
              <w:t>TIPO DE SERVIÇO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_Toc57640759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3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1"/>
            <w:rPr>
              <w:noProof/>
            </w:rPr>
          </w:pPr>
          <w:hyperlink w:anchor="_Toc57640760" w:history="1">
            <w:r w:rsidR="0073474F" w:rsidRPr="006C6FFF">
              <w:rPr>
                <w:rStyle w:val="Hyperlink"/>
                <w:noProof/>
              </w:rPr>
              <w:t>3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noProof/>
              </w:rPr>
              <w:t>DIAGNÓSTICO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_Toc57640760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4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1"/>
            <w:rPr>
              <w:noProof/>
            </w:rPr>
          </w:pPr>
          <w:hyperlink w:anchor="_Toc57640761" w:history="1">
            <w:r w:rsidR="0073474F" w:rsidRPr="006C6FFF">
              <w:rPr>
                <w:rStyle w:val="Hyperlink"/>
                <w:rFonts w:cs="Times New Roman"/>
                <w:noProof/>
              </w:rPr>
              <w:t>4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rFonts w:cs="Times New Roman"/>
                <w:noProof/>
              </w:rPr>
              <w:t>JUSTIFICATIVA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_Toc57640761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5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1"/>
            <w:rPr>
              <w:noProof/>
            </w:rPr>
          </w:pPr>
          <w:hyperlink w:anchor="_Toc57640762" w:history="1">
            <w:r w:rsidR="0073474F" w:rsidRPr="006C6FFF">
              <w:rPr>
                <w:rStyle w:val="Hyperlink"/>
                <w:noProof/>
              </w:rPr>
              <w:t>5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noProof/>
              </w:rPr>
              <w:t>PÚBLICO ALVO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_Toc57640762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5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1"/>
            <w:rPr>
              <w:noProof/>
            </w:rPr>
          </w:pPr>
          <w:hyperlink w:anchor="_Toc57640763" w:history="1">
            <w:r w:rsidR="0073474F" w:rsidRPr="006C6FFF">
              <w:rPr>
                <w:rStyle w:val="Hyperlink"/>
                <w:noProof/>
              </w:rPr>
              <w:t>6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noProof/>
              </w:rPr>
              <w:t>OBJETIVOS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_Toc57640763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6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57640764" w:history="1">
            <w:r w:rsidR="0073474F" w:rsidRPr="006C6FFF">
              <w:rPr>
                <w:rStyle w:val="Hyperlink"/>
                <w:noProof/>
              </w:rPr>
              <w:t>6.1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noProof/>
              </w:rPr>
              <w:t>OBJETIVO GERAL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_Toc57640764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6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57640765" w:history="1">
            <w:r w:rsidR="0073474F" w:rsidRPr="006C6FFF">
              <w:rPr>
                <w:rStyle w:val="Hyperlink"/>
                <w:noProof/>
              </w:rPr>
              <w:t>6.2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noProof/>
              </w:rPr>
              <w:t>OBJETIVOS ESPECÍFICOS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_Toc57640765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6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1"/>
            <w:rPr>
              <w:noProof/>
            </w:rPr>
          </w:pPr>
          <w:hyperlink w:anchor="_Toc57640766" w:history="1">
            <w:r w:rsidR="0073474F" w:rsidRPr="006C6FFF">
              <w:rPr>
                <w:rStyle w:val="Hyperlink"/>
                <w:noProof/>
              </w:rPr>
              <w:t>7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noProof/>
              </w:rPr>
              <w:t>ATIVIDADES A SEREM DESENVOLVIDAS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_Toc57640766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6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1"/>
            <w:rPr>
              <w:noProof/>
            </w:rPr>
          </w:pPr>
          <w:hyperlink w:anchor="_Toc57640767" w:history="1">
            <w:r w:rsidR="0073474F" w:rsidRPr="006C6FFF">
              <w:rPr>
                <w:rStyle w:val="Hyperlink"/>
                <w:noProof/>
              </w:rPr>
              <w:t>8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noProof/>
              </w:rPr>
              <w:t>METODOLOGIA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_Toc57640767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7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Pr="0073474F" w:rsidRDefault="00FA27AE">
          <w:pPr>
            <w:pStyle w:val="Sumrio2"/>
            <w:tabs>
              <w:tab w:val="right" w:leader="dot" w:pos="9061"/>
            </w:tabs>
            <w:rPr>
              <w:b/>
              <w:noProof/>
            </w:rPr>
          </w:pPr>
          <w:hyperlink w:anchor="_Toc57640768" w:history="1">
            <w:r w:rsidR="0073474F" w:rsidRPr="0073474F">
              <w:rPr>
                <w:rStyle w:val="Hyperlink"/>
                <w:rFonts w:cs="Times New Roman"/>
                <w:noProof/>
              </w:rPr>
              <w:t>8.1 METODOLOGIA PANDEMIA</w:t>
            </w:r>
            <w:r w:rsidR="0073474F" w:rsidRPr="0073474F">
              <w:rPr>
                <w:b/>
                <w:noProof/>
                <w:webHidden/>
              </w:rPr>
              <w:tab/>
            </w:r>
            <w:r w:rsidR="0073474F" w:rsidRPr="0073474F">
              <w:rPr>
                <w:noProof/>
                <w:webHidden/>
              </w:rPr>
              <w:fldChar w:fldCharType="begin"/>
            </w:r>
            <w:r w:rsidR="0073474F" w:rsidRPr="0073474F">
              <w:rPr>
                <w:noProof/>
                <w:webHidden/>
              </w:rPr>
              <w:instrText xml:space="preserve"> PAGEREF _Toc57640768 \h </w:instrText>
            </w:r>
            <w:r w:rsidR="0073474F" w:rsidRPr="0073474F">
              <w:rPr>
                <w:noProof/>
                <w:webHidden/>
              </w:rPr>
            </w:r>
            <w:r w:rsidR="0073474F" w:rsidRP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8</w:t>
            </w:r>
            <w:r w:rsidR="0073474F" w:rsidRP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2"/>
            <w:tabs>
              <w:tab w:val="right" w:leader="dot" w:pos="9061"/>
            </w:tabs>
            <w:rPr>
              <w:noProof/>
            </w:rPr>
          </w:pPr>
          <w:hyperlink w:anchor="_Toc57640769" w:history="1">
            <w:r w:rsidR="0073474F" w:rsidRPr="006C6FFF">
              <w:rPr>
                <w:rStyle w:val="Hyperlink"/>
                <w:rFonts w:cs="Times New Roman"/>
                <w:noProof/>
              </w:rPr>
              <w:t>8.2 Oficina Socioeducativa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_Toc57640769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9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2"/>
            <w:tabs>
              <w:tab w:val="right" w:leader="dot" w:pos="9061"/>
            </w:tabs>
            <w:rPr>
              <w:noProof/>
            </w:rPr>
          </w:pPr>
          <w:hyperlink w:anchor="_Toc57640770" w:history="1">
            <w:r w:rsidR="0073474F" w:rsidRPr="006C6FFF">
              <w:rPr>
                <w:rStyle w:val="Hyperlink"/>
                <w:rFonts w:cs="Times New Roman"/>
                <w:noProof/>
              </w:rPr>
              <w:t>8.3 Oficina de Iniciação Musical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_Toc57640770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9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2"/>
            <w:tabs>
              <w:tab w:val="right" w:leader="dot" w:pos="9061"/>
            </w:tabs>
            <w:rPr>
              <w:noProof/>
            </w:rPr>
          </w:pPr>
          <w:hyperlink w:anchor="_Toc57640771" w:history="1">
            <w:r w:rsidR="0073474F" w:rsidRPr="006C6FFF">
              <w:rPr>
                <w:rStyle w:val="Hyperlink"/>
                <w:noProof/>
              </w:rPr>
              <w:t>8.4 Oficina de Esportes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_Toc57640771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10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2"/>
            <w:tabs>
              <w:tab w:val="right" w:leader="dot" w:pos="9061"/>
            </w:tabs>
            <w:rPr>
              <w:noProof/>
            </w:rPr>
          </w:pPr>
          <w:hyperlink w:anchor="_Toc57640772" w:history="1">
            <w:r w:rsidR="0073474F" w:rsidRPr="006C6FFF">
              <w:rPr>
                <w:rStyle w:val="Hyperlink"/>
                <w:noProof/>
              </w:rPr>
              <w:t>8.5 Oficina de Educomunicação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_Toc57640772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11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1"/>
            <w:rPr>
              <w:noProof/>
            </w:rPr>
          </w:pPr>
          <w:hyperlink w:anchor="_Toc57640773" w:history="1">
            <w:r w:rsidR="0073474F" w:rsidRPr="006C6FFF">
              <w:rPr>
                <w:rStyle w:val="Hyperlink"/>
                <w:rFonts w:cs="Times New Roman"/>
                <w:noProof/>
              </w:rPr>
              <w:t>9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rFonts w:cs="Times New Roman"/>
                <w:noProof/>
              </w:rPr>
              <w:t>METAS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_Toc57640773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11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Pr="0073474F" w:rsidRDefault="00FA27AE">
          <w:pPr>
            <w:pStyle w:val="Sumrio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57640774" w:history="1">
            <w:r w:rsidR="0073474F" w:rsidRPr="0073474F">
              <w:rPr>
                <w:rStyle w:val="Hyperlink"/>
                <w:rFonts w:cs="Times New Roman"/>
                <w:noProof/>
              </w:rPr>
              <w:t>9.1</w:t>
            </w:r>
            <w:r w:rsidR="0073474F" w:rsidRPr="0073474F">
              <w:rPr>
                <w:noProof/>
              </w:rPr>
              <w:tab/>
            </w:r>
            <w:r w:rsidR="0073474F" w:rsidRPr="0073474F">
              <w:rPr>
                <w:rStyle w:val="Hyperlink"/>
                <w:rFonts w:cs="Times New Roman"/>
                <w:noProof/>
              </w:rPr>
              <w:t>Metas do Projeto</w:t>
            </w:r>
            <w:r w:rsidR="0073474F" w:rsidRPr="0073474F">
              <w:rPr>
                <w:noProof/>
                <w:webHidden/>
              </w:rPr>
              <w:tab/>
            </w:r>
            <w:r w:rsidR="0073474F" w:rsidRPr="0073474F">
              <w:rPr>
                <w:noProof/>
                <w:webHidden/>
              </w:rPr>
              <w:fldChar w:fldCharType="begin"/>
            </w:r>
            <w:r w:rsidR="0073474F" w:rsidRPr="0073474F">
              <w:rPr>
                <w:noProof/>
                <w:webHidden/>
              </w:rPr>
              <w:instrText xml:space="preserve"> PAGEREF _Toc57640774 \h </w:instrText>
            </w:r>
            <w:r w:rsidR="0073474F" w:rsidRPr="0073474F">
              <w:rPr>
                <w:noProof/>
                <w:webHidden/>
              </w:rPr>
            </w:r>
            <w:r w:rsidR="0073474F" w:rsidRP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11</w:t>
            </w:r>
            <w:r w:rsidR="0073474F" w:rsidRPr="0073474F">
              <w:rPr>
                <w:noProof/>
                <w:webHidden/>
              </w:rPr>
              <w:fldChar w:fldCharType="end"/>
            </w:r>
          </w:hyperlink>
        </w:p>
        <w:p w:rsidR="0073474F" w:rsidRPr="0073474F" w:rsidRDefault="00FA27AE">
          <w:pPr>
            <w:pStyle w:val="Sumrio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57640775" w:history="1">
            <w:r w:rsidR="0073474F" w:rsidRPr="0073474F">
              <w:rPr>
                <w:rStyle w:val="Hyperlink"/>
                <w:rFonts w:cs="Times New Roman"/>
                <w:noProof/>
              </w:rPr>
              <w:t>9.2</w:t>
            </w:r>
            <w:r w:rsidR="0073474F" w:rsidRPr="0073474F">
              <w:rPr>
                <w:noProof/>
              </w:rPr>
              <w:tab/>
            </w:r>
            <w:r w:rsidR="0073474F" w:rsidRPr="0073474F">
              <w:rPr>
                <w:rStyle w:val="Hyperlink"/>
                <w:rFonts w:cs="Times New Roman"/>
                <w:noProof/>
              </w:rPr>
              <w:t>Meios utilizados como indicadores das metas</w:t>
            </w:r>
            <w:r w:rsidR="0073474F" w:rsidRPr="0073474F">
              <w:rPr>
                <w:noProof/>
                <w:webHidden/>
              </w:rPr>
              <w:tab/>
            </w:r>
            <w:r w:rsidR="0073474F" w:rsidRPr="0073474F">
              <w:rPr>
                <w:noProof/>
                <w:webHidden/>
              </w:rPr>
              <w:fldChar w:fldCharType="begin"/>
            </w:r>
            <w:r w:rsidR="0073474F" w:rsidRPr="0073474F">
              <w:rPr>
                <w:noProof/>
                <w:webHidden/>
              </w:rPr>
              <w:instrText xml:space="preserve"> PAGEREF _Toc57640775 \h </w:instrText>
            </w:r>
            <w:r w:rsidR="0073474F" w:rsidRPr="0073474F">
              <w:rPr>
                <w:noProof/>
                <w:webHidden/>
              </w:rPr>
            </w:r>
            <w:r w:rsidR="0073474F" w:rsidRP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11</w:t>
            </w:r>
            <w:r w:rsidR="0073474F" w:rsidRP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1"/>
            <w:rPr>
              <w:noProof/>
            </w:rPr>
          </w:pPr>
          <w:hyperlink w:anchor="_Toc57640776" w:history="1">
            <w:r w:rsidR="0073474F" w:rsidRPr="006C6FFF">
              <w:rPr>
                <w:rStyle w:val="Hyperlink"/>
                <w:rFonts w:cs="Times New Roman"/>
                <w:noProof/>
              </w:rPr>
              <w:t>10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rFonts w:cs="Times New Roman"/>
                <w:noProof/>
              </w:rPr>
              <w:t>SISTEMA DE MONITORAMENTO E AVALIAÇÃO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_Toc57640776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12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1"/>
            <w:rPr>
              <w:noProof/>
            </w:rPr>
          </w:pPr>
          <w:hyperlink w:anchor="_Toc57640777" w:history="1">
            <w:r w:rsidR="0073474F" w:rsidRPr="006C6FFF">
              <w:rPr>
                <w:rStyle w:val="Hyperlink"/>
                <w:noProof/>
              </w:rPr>
              <w:t>11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noProof/>
              </w:rPr>
              <w:t>CRONOGRAMA DE EXECUÇÃO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_Toc57640777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13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1"/>
            <w:rPr>
              <w:noProof/>
            </w:rPr>
          </w:pPr>
          <w:hyperlink w:anchor="_Toc57640778" w:history="1">
            <w:r w:rsidR="0073474F" w:rsidRPr="006C6FFF">
              <w:rPr>
                <w:rStyle w:val="Hyperlink"/>
                <w:noProof/>
              </w:rPr>
              <w:t>12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noProof/>
              </w:rPr>
              <w:t>CRONOGRAMA DE EXECUÇÃO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_Toc57640778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19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1"/>
            <w:rPr>
              <w:noProof/>
            </w:rPr>
          </w:pPr>
          <w:hyperlink w:anchor="_Toc57640779" w:history="1">
            <w:r w:rsidR="0073474F" w:rsidRPr="006C6FFF">
              <w:rPr>
                <w:rStyle w:val="Hyperlink"/>
                <w:rFonts w:cs="Times New Roman"/>
                <w:noProof/>
              </w:rPr>
              <w:t>13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rFonts w:cs="Times New Roman"/>
                <w:noProof/>
              </w:rPr>
              <w:t>RECURSOS HUMANOS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_Toc57640779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20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1"/>
            <w:rPr>
              <w:noProof/>
            </w:rPr>
          </w:pPr>
          <w:hyperlink w:anchor="_Toc57640780" w:history="1">
            <w:r w:rsidR="0073474F" w:rsidRPr="006C6FFF">
              <w:rPr>
                <w:rStyle w:val="Hyperlink"/>
                <w:noProof/>
              </w:rPr>
              <w:t>14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noProof/>
              </w:rPr>
              <w:t>CRONOGRAMA DE ATIVIDADES E AÇÕES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_Toc57640780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21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73474F" w:rsidRDefault="00FA27AE">
          <w:pPr>
            <w:pStyle w:val="Sumrio1"/>
            <w:rPr>
              <w:noProof/>
            </w:rPr>
          </w:pPr>
          <w:hyperlink w:anchor="_Toc57640781" w:history="1">
            <w:r w:rsidR="0073474F" w:rsidRPr="006C6FFF">
              <w:rPr>
                <w:rStyle w:val="Hyperlink"/>
                <w:noProof/>
              </w:rPr>
              <w:t>15</w:t>
            </w:r>
            <w:r w:rsidR="0073474F">
              <w:rPr>
                <w:noProof/>
              </w:rPr>
              <w:tab/>
            </w:r>
            <w:r w:rsidR="0073474F" w:rsidRPr="006C6FFF">
              <w:rPr>
                <w:rStyle w:val="Hyperlink"/>
                <w:noProof/>
              </w:rPr>
              <w:t>PLANILHA DE CUSTOS E RECURSOS</w:t>
            </w:r>
            <w:r w:rsidR="0073474F">
              <w:rPr>
                <w:noProof/>
                <w:webHidden/>
              </w:rPr>
              <w:tab/>
            </w:r>
            <w:r w:rsidR="0073474F">
              <w:rPr>
                <w:noProof/>
                <w:webHidden/>
              </w:rPr>
              <w:fldChar w:fldCharType="begin"/>
            </w:r>
            <w:r w:rsidR="0073474F">
              <w:rPr>
                <w:noProof/>
                <w:webHidden/>
              </w:rPr>
              <w:instrText xml:space="preserve"> PAGEREF _Toc57640781 \h </w:instrText>
            </w:r>
            <w:r w:rsidR="0073474F">
              <w:rPr>
                <w:noProof/>
                <w:webHidden/>
              </w:rPr>
            </w:r>
            <w:r w:rsidR="0073474F">
              <w:rPr>
                <w:noProof/>
                <w:webHidden/>
              </w:rPr>
              <w:fldChar w:fldCharType="separate"/>
            </w:r>
            <w:r w:rsidR="00472855">
              <w:rPr>
                <w:noProof/>
                <w:webHidden/>
              </w:rPr>
              <w:t>21</w:t>
            </w:r>
            <w:r w:rsidR="0073474F">
              <w:rPr>
                <w:noProof/>
                <w:webHidden/>
              </w:rPr>
              <w:fldChar w:fldCharType="end"/>
            </w:r>
          </w:hyperlink>
        </w:p>
        <w:p w:rsidR="0022331A" w:rsidRDefault="002C5156">
          <w:r w:rsidRPr="0050774E">
            <w:rPr>
              <w:b/>
              <w:bCs/>
            </w:rPr>
            <w:fldChar w:fldCharType="end"/>
          </w:r>
        </w:p>
      </w:sdtContent>
    </w:sdt>
    <w:p w:rsidR="00CE46B8" w:rsidRPr="00015ACB" w:rsidRDefault="00CE46B8" w:rsidP="00015ACB">
      <w:pPr>
        <w:rPr>
          <w:rFonts w:ascii="Times New Roman" w:hAnsi="Times New Roman" w:cs="Times New Roman"/>
          <w:b/>
          <w:color w:val="FF0000"/>
          <w:sz w:val="24"/>
          <w:szCs w:val="24"/>
        </w:rPr>
        <w:sectPr w:rsidR="00CE46B8" w:rsidRPr="00015ACB" w:rsidSect="00FB0609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015ACB" w:rsidRDefault="00764341" w:rsidP="00420B28">
      <w:pPr>
        <w:pStyle w:val="Ttulo1"/>
      </w:pPr>
      <w:bookmarkStart w:id="0" w:name="_Toc57640754"/>
      <w:r w:rsidRPr="00015ACB">
        <w:lastRenderedPageBreak/>
        <w:t>IDENTIFICAÇÃO DA ENTIDADE</w:t>
      </w:r>
      <w:bookmarkEnd w:id="0"/>
    </w:p>
    <w:p w:rsidR="00FC5D1A" w:rsidRPr="00FC5D1A" w:rsidRDefault="00FC5D1A" w:rsidP="00FC5D1A"/>
    <w:p w:rsidR="006965D2" w:rsidRPr="00015ACB" w:rsidRDefault="006965D2" w:rsidP="00015AC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Nome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34287F"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Centro Social Irmã Madalena – CESIM</w:t>
      </w:r>
    </w:p>
    <w:p w:rsidR="00176EAF" w:rsidRPr="00015ACB" w:rsidRDefault="006965D2" w:rsidP="00015AC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Endereço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176EAF"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Rua Hélio Ayres Marcondes, Nº17, Bairro Jardim Nova Era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76EAF"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Itapetininga/SP - </w:t>
      </w:r>
      <w:r w:rsidR="00176EAF"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CEP</w:t>
      </w:r>
      <w:r w:rsidR="00176EAF"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:18214-735</w:t>
      </w:r>
    </w:p>
    <w:p w:rsidR="00176EAF" w:rsidRPr="00015ACB" w:rsidRDefault="00176EAF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Telefone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(15) 3273-2094 – </w:t>
      </w:r>
      <w:r w:rsidR="00216D67"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Cel.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(15) 997871965</w:t>
      </w:r>
    </w:p>
    <w:p w:rsidR="00FC5D1A" w:rsidRDefault="00176EAF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="006965D2"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mail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FC5D1A" w:rsidRPr="00FC5D1A">
        <w:rPr>
          <w:rFonts w:ascii="Times New Roman" w:hAnsi="Times New Roman" w:cs="Times New Roman"/>
          <w:color w:val="000000" w:themeColor="text1"/>
          <w:sz w:val="24"/>
          <w:szCs w:val="24"/>
        </w:rPr>
        <w:t>cesimitapetininga@yahoo.com.br</w:t>
      </w:r>
    </w:p>
    <w:p w:rsidR="00FC5D1A" w:rsidRDefault="00FC5D1A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287F" w:rsidRPr="00FC5D1A" w:rsidRDefault="0034287F" w:rsidP="00420B28">
      <w:pPr>
        <w:pStyle w:val="Ttulo2"/>
        <w:rPr>
          <w:szCs w:val="32"/>
        </w:rPr>
      </w:pPr>
      <w:bookmarkStart w:id="1" w:name="_Toc57640755"/>
      <w:r w:rsidRPr="00FC5D1A">
        <w:t>REGISTROS FORMAIS</w:t>
      </w:r>
      <w:bookmarkEnd w:id="1"/>
    </w:p>
    <w:p w:rsidR="00FC5D1A" w:rsidRDefault="00FC5D1A" w:rsidP="00015A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287F" w:rsidRPr="00015ACB" w:rsidRDefault="0034287F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CNPJ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: 04.693.046/0001/94</w:t>
      </w:r>
    </w:p>
    <w:p w:rsidR="0034287F" w:rsidRPr="00015ACB" w:rsidRDefault="0034287F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CMDCA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: Nº 035</w:t>
      </w:r>
    </w:p>
    <w:p w:rsidR="00783C95" w:rsidRPr="00015ACB" w:rsidRDefault="00764341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</w:t>
      </w:r>
      <w:r w:rsidR="00FC5D1A"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nscrição</w:t>
      </w:r>
      <w:r w:rsidR="00EA1A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C5D1A"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estadual</w:t>
      </w:r>
      <w:r w:rsidR="0034287F"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Isento</w:t>
      </w:r>
    </w:p>
    <w:p w:rsidR="009E1EA5" w:rsidRPr="00015ACB" w:rsidRDefault="009E1EA5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CRCE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: 06582012</w:t>
      </w:r>
    </w:p>
    <w:p w:rsidR="009E1EA5" w:rsidRPr="00015ACB" w:rsidRDefault="00FC5D1A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Certificado</w:t>
      </w:r>
      <w:r w:rsidR="009E1EA5"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: CEBAS</w:t>
      </w:r>
    </w:p>
    <w:p w:rsidR="009E1EA5" w:rsidRPr="00015ACB" w:rsidRDefault="00FC5D1A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Utilidade</w:t>
      </w:r>
      <w:r w:rsidR="00EA1A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pública</w:t>
      </w:r>
      <w:r w:rsidR="009E1EA5"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: Municipal, Estadual e Federal</w:t>
      </w:r>
    </w:p>
    <w:p w:rsidR="0034287F" w:rsidRPr="00015ACB" w:rsidRDefault="0034287F" w:rsidP="00015A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287F" w:rsidRPr="00FC5D1A" w:rsidRDefault="00764341" w:rsidP="00420B28">
      <w:pPr>
        <w:pStyle w:val="Ttulo2"/>
      </w:pPr>
      <w:bookmarkStart w:id="2" w:name="_Toc57640756"/>
      <w:r w:rsidRPr="00FC5D1A">
        <w:t>RESPONSÁVEIS</w:t>
      </w:r>
      <w:bookmarkEnd w:id="2"/>
    </w:p>
    <w:p w:rsidR="008E5C46" w:rsidRPr="00FC5D1A" w:rsidRDefault="00993673" w:rsidP="00420B28">
      <w:pPr>
        <w:pStyle w:val="Ttulo3"/>
        <w:spacing w:line="360" w:lineRule="auto"/>
        <w:jc w:val="both"/>
        <w:rPr>
          <w:rFonts w:cs="Times New Roman"/>
          <w:sz w:val="24"/>
        </w:rPr>
      </w:pPr>
      <w:bookmarkStart w:id="3" w:name="_Toc57640757"/>
      <w:r w:rsidRPr="00FC5D1A">
        <w:rPr>
          <w:rFonts w:cs="Times New Roman"/>
          <w:sz w:val="24"/>
        </w:rPr>
        <w:t>Responsável legal da entidade</w:t>
      </w:r>
      <w:bookmarkEnd w:id="3"/>
    </w:p>
    <w:p w:rsidR="00FC5D1A" w:rsidRDefault="00FC5D1A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287F" w:rsidRPr="00015ACB" w:rsidRDefault="008E5C46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Nome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1239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Irmã Mariza de Fatima Assis </w:t>
      </w:r>
    </w:p>
    <w:p w:rsidR="00764341" w:rsidRPr="00015ACB" w:rsidRDefault="00764341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Cargo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: Presidente</w:t>
      </w:r>
    </w:p>
    <w:p w:rsidR="0034287F" w:rsidRPr="00015ACB" w:rsidRDefault="0034287F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Telefone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: (15) 3273</w:t>
      </w:r>
      <w:r w:rsidR="00764341"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2094</w:t>
      </w:r>
    </w:p>
    <w:p w:rsidR="00015ACB" w:rsidRDefault="0034287F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="00FC5D1A"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mail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421BAA">
        <w:rPr>
          <w:rFonts w:ascii="Times New Roman" w:hAnsi="Times New Roman" w:cs="Times New Roman"/>
          <w:color w:val="000000" w:themeColor="text1"/>
          <w:sz w:val="24"/>
          <w:szCs w:val="24"/>
        </w:rPr>
        <w:t>irmariza_@hotmail.com</w:t>
      </w:r>
    </w:p>
    <w:p w:rsidR="00015ACB" w:rsidRDefault="00015ACB" w:rsidP="00015A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03A" w:rsidRPr="00015ACB" w:rsidRDefault="00993673" w:rsidP="00420B28">
      <w:pPr>
        <w:pStyle w:val="Ttulo3"/>
        <w:spacing w:line="360" w:lineRule="auto"/>
        <w:jc w:val="both"/>
        <w:rPr>
          <w:rFonts w:cs="Times New Roman"/>
          <w:sz w:val="24"/>
        </w:rPr>
      </w:pPr>
      <w:bookmarkStart w:id="4" w:name="_Toc57640758"/>
      <w:r w:rsidRPr="00015ACB">
        <w:rPr>
          <w:rFonts w:cs="Times New Roman"/>
          <w:sz w:val="24"/>
        </w:rPr>
        <w:t>Responsável técnica (o) do projeto</w:t>
      </w:r>
      <w:bookmarkEnd w:id="4"/>
    </w:p>
    <w:p w:rsidR="00FC5D1A" w:rsidRDefault="00FC5D1A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287F" w:rsidRPr="00015ACB" w:rsidRDefault="0046603A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Nome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743570" w:rsidRPr="00743570">
        <w:rPr>
          <w:rFonts w:ascii="Times New Roman" w:hAnsi="Times New Roman" w:cs="Times New Roman"/>
          <w:sz w:val="24"/>
          <w:szCs w:val="24"/>
        </w:rPr>
        <w:t>Patrícia Fernanda França Bianchi Oliveira</w:t>
      </w:r>
    </w:p>
    <w:p w:rsidR="00764341" w:rsidRPr="00015ACB" w:rsidRDefault="00764341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Cargo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: Assistente Social</w:t>
      </w:r>
    </w:p>
    <w:p w:rsidR="0034287F" w:rsidRPr="00015ACB" w:rsidRDefault="0034287F" w:rsidP="00FC5D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Telefone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: (15) 3273</w:t>
      </w:r>
      <w:r w:rsidR="00764341"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2094</w:t>
      </w:r>
    </w:p>
    <w:p w:rsidR="00F46D2A" w:rsidRPr="004B29D1" w:rsidRDefault="0034287F" w:rsidP="004B29D1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="00FC5D1A"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FC5D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mail</w:t>
      </w: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AD6FC2">
        <w:rPr>
          <w:rFonts w:ascii="Times New Roman" w:hAnsi="Times New Roman" w:cs="Times New Roman"/>
          <w:sz w:val="24"/>
          <w:szCs w:val="24"/>
        </w:rPr>
        <w:t>patríciass_bianchi</w:t>
      </w:r>
      <w:r w:rsidR="00743570" w:rsidRPr="00743570">
        <w:rPr>
          <w:rFonts w:ascii="Times New Roman" w:hAnsi="Times New Roman" w:cs="Times New Roman"/>
          <w:sz w:val="24"/>
          <w:szCs w:val="24"/>
        </w:rPr>
        <w:t>@hotmail.com</w:t>
      </w:r>
    </w:p>
    <w:p w:rsidR="0039471F" w:rsidRPr="0039471F" w:rsidRDefault="00421CBE" w:rsidP="0039471F">
      <w:pPr>
        <w:pStyle w:val="Ttulo1"/>
      </w:pPr>
      <w:bookmarkStart w:id="5" w:name="_Toc57640759"/>
      <w:bookmarkStart w:id="6" w:name="OLE_LINK1"/>
      <w:r>
        <w:t>TIPO DE SERVIÇO</w:t>
      </w:r>
      <w:bookmarkEnd w:id="5"/>
    </w:p>
    <w:p w:rsidR="00895D66" w:rsidRPr="00CA46C9" w:rsidRDefault="00586584" w:rsidP="00895D6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CNPJ: Serviços de </w:t>
      </w:r>
      <w:r w:rsidR="00EA1A52">
        <w:rPr>
          <w:rFonts w:ascii="Times New Roman" w:hAnsi="Times New Roman" w:cs="Times New Roman"/>
          <w:bCs/>
          <w:sz w:val="24"/>
          <w:szCs w:val="24"/>
        </w:rPr>
        <w:t>Assistência</w:t>
      </w:r>
      <w:r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CA46C9" w:rsidRPr="00CA46C9">
        <w:rPr>
          <w:rFonts w:ascii="Times New Roman" w:hAnsi="Times New Roman" w:cs="Times New Roman"/>
          <w:bCs/>
          <w:sz w:val="24"/>
          <w:szCs w:val="24"/>
        </w:rPr>
        <w:t xml:space="preserve">ocial sem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CA46C9" w:rsidRPr="00CA46C9">
        <w:rPr>
          <w:rFonts w:ascii="Times New Roman" w:hAnsi="Times New Roman" w:cs="Times New Roman"/>
          <w:bCs/>
          <w:sz w:val="24"/>
          <w:szCs w:val="24"/>
        </w:rPr>
        <w:t>lojamento</w:t>
      </w:r>
    </w:p>
    <w:p w:rsidR="0045607C" w:rsidRPr="0039471F" w:rsidRDefault="005B7024" w:rsidP="00394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56B">
        <w:rPr>
          <w:rFonts w:ascii="Times New Roman" w:hAnsi="Times New Roman" w:cs="Times New Roman"/>
          <w:sz w:val="24"/>
          <w:szCs w:val="24"/>
        </w:rPr>
        <w:t>TIPIFICAÇÃO NACIONAL DE SERVIÇOS SOCIOASSISTENCIAIS</w:t>
      </w:r>
      <w:r w:rsidR="0092056B">
        <w:rPr>
          <w:rFonts w:ascii="Times New Roman" w:hAnsi="Times New Roman" w:cs="Times New Roman"/>
          <w:sz w:val="24"/>
          <w:szCs w:val="24"/>
        </w:rPr>
        <w:t>: Serviço de Convivência e Fortalecimento de vínculos.</w:t>
      </w:r>
    </w:p>
    <w:p w:rsidR="00CA0B9F" w:rsidRPr="0039471F" w:rsidRDefault="00BD0098" w:rsidP="0039471F">
      <w:pPr>
        <w:pStyle w:val="Ttulo1"/>
      </w:pPr>
      <w:bookmarkStart w:id="7" w:name="_Toc57640760"/>
      <w:bookmarkEnd w:id="6"/>
      <w:r>
        <w:lastRenderedPageBreak/>
        <w:t>diagnóstico</w:t>
      </w:r>
      <w:bookmarkEnd w:id="7"/>
    </w:p>
    <w:p w:rsidR="00C71124" w:rsidRPr="00415B96" w:rsidRDefault="00063E29" w:rsidP="00C711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1A55">
        <w:rPr>
          <w:rFonts w:ascii="Times New Roman" w:hAnsi="Times New Roman" w:cs="Times New Roman"/>
          <w:sz w:val="24"/>
          <w:szCs w:val="24"/>
        </w:rPr>
        <w:t xml:space="preserve">Segundo informações </w:t>
      </w:r>
      <w:r w:rsidR="008740BF" w:rsidRPr="00AE1A55">
        <w:rPr>
          <w:rFonts w:ascii="Times New Roman" w:hAnsi="Times New Roman" w:cs="Times New Roman"/>
          <w:sz w:val="24"/>
          <w:szCs w:val="24"/>
        </w:rPr>
        <w:t xml:space="preserve">do CRAS </w:t>
      </w:r>
      <w:r w:rsidR="008740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Marina Raquel </w:t>
      </w:r>
      <w:proofErr w:type="spellStart"/>
      <w:r w:rsidR="008740BF">
        <w:rPr>
          <w:rFonts w:ascii="Times New Roman" w:hAnsi="Times New Roman" w:cs="Times New Roman"/>
          <w:color w:val="000000" w:themeColor="text1"/>
          <w:sz w:val="24"/>
          <w:szCs w:val="24"/>
        </w:rPr>
        <w:t>Caron</w:t>
      </w:r>
      <w:proofErr w:type="spellEnd"/>
      <w:r w:rsidR="00AF1C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Campos</w:t>
      </w:r>
      <w:r w:rsidR="008740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Promoção Social de Itapetininga, o</w:t>
      </w:r>
      <w:r w:rsidR="00C71124" w:rsidRPr="00063E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território do Taboãozinho abrange </w:t>
      </w:r>
      <w:r w:rsidR="00411789" w:rsidRPr="00063E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</w:t>
      </w:r>
      <w:r w:rsidR="00EA1A52" w:rsidRPr="00063E29">
        <w:rPr>
          <w:rFonts w:ascii="Times New Roman" w:hAnsi="Times New Roman" w:cs="Times New Roman"/>
          <w:color w:val="000000" w:themeColor="text1"/>
          <w:sz w:val="24"/>
          <w:szCs w:val="24"/>
        </w:rPr>
        <w:t>bairros:</w:t>
      </w:r>
      <w:r w:rsidR="00EA1A52" w:rsidRPr="00063E29">
        <w:rPr>
          <w:rFonts w:ascii="Times New Roman" w:hAnsi="Times New Roman" w:cs="Times New Roman"/>
          <w:sz w:val="24"/>
          <w:szCs w:val="24"/>
        </w:rPr>
        <w:t xml:space="preserve"> Gramados</w:t>
      </w:r>
      <w:r w:rsidR="00411789" w:rsidRPr="00063E29">
        <w:rPr>
          <w:rFonts w:ascii="Times New Roman" w:hAnsi="Times New Roman" w:cs="Times New Roman"/>
          <w:sz w:val="24"/>
          <w:szCs w:val="24"/>
        </w:rPr>
        <w:t xml:space="preserve"> I, Gramados II, </w:t>
      </w:r>
      <w:r w:rsidR="00C71124" w:rsidRPr="00063E29">
        <w:rPr>
          <w:rFonts w:ascii="Times New Roman" w:hAnsi="Times New Roman" w:cs="Times New Roman"/>
          <w:sz w:val="24"/>
          <w:szCs w:val="24"/>
        </w:rPr>
        <w:t xml:space="preserve">Jardim Nova Era, Jardim Novo Aeroporto, </w:t>
      </w:r>
      <w:r w:rsidRPr="00063E29">
        <w:rPr>
          <w:rFonts w:ascii="Times New Roman" w:hAnsi="Times New Roman" w:cs="Times New Roman"/>
          <w:sz w:val="24"/>
          <w:szCs w:val="24"/>
        </w:rPr>
        <w:t>Vila Recreio</w:t>
      </w:r>
      <w:r w:rsidR="00D65837">
        <w:rPr>
          <w:rFonts w:ascii="Times New Roman" w:hAnsi="Times New Roman" w:cs="Times New Roman"/>
          <w:sz w:val="24"/>
          <w:szCs w:val="24"/>
        </w:rPr>
        <w:t>, Condomínio Moradas</w:t>
      </w:r>
      <w:r w:rsidR="00D731B3">
        <w:rPr>
          <w:rFonts w:ascii="Times New Roman" w:hAnsi="Times New Roman" w:cs="Times New Roman"/>
          <w:sz w:val="24"/>
          <w:szCs w:val="24"/>
        </w:rPr>
        <w:t>.</w:t>
      </w:r>
      <w:r w:rsidR="00C71124" w:rsidRPr="00063E29">
        <w:rPr>
          <w:rFonts w:ascii="Times New Roman" w:hAnsi="Times New Roman" w:cs="Times New Roman"/>
          <w:sz w:val="24"/>
          <w:szCs w:val="24"/>
        </w:rPr>
        <w:t xml:space="preserve"> </w:t>
      </w:r>
      <w:r w:rsidR="00D731B3">
        <w:rPr>
          <w:rFonts w:ascii="Times New Roman" w:hAnsi="Times New Roman" w:cs="Times New Roman"/>
          <w:sz w:val="24"/>
          <w:szCs w:val="24"/>
        </w:rPr>
        <w:t>A</w:t>
      </w:r>
      <w:r w:rsidR="00C71124" w:rsidRPr="00063E29">
        <w:rPr>
          <w:rFonts w:ascii="Times New Roman" w:hAnsi="Times New Roman"/>
          <w:sz w:val="24"/>
          <w:szCs w:val="24"/>
        </w:rPr>
        <w:t xml:space="preserve">tualmente o número de habitantes </w:t>
      </w:r>
      <w:r w:rsidR="00D731B3">
        <w:rPr>
          <w:rFonts w:ascii="Times New Roman" w:hAnsi="Times New Roman"/>
          <w:sz w:val="24"/>
          <w:szCs w:val="24"/>
        </w:rPr>
        <w:t>nesta região é estimado em média</w:t>
      </w:r>
      <w:r w:rsidR="00C71124" w:rsidRPr="00E20E2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20E21">
        <w:rPr>
          <w:rFonts w:ascii="Times New Roman" w:hAnsi="Times New Roman"/>
          <w:color w:val="000000" w:themeColor="text1"/>
          <w:sz w:val="24"/>
          <w:szCs w:val="24"/>
        </w:rPr>
        <w:t>10.000 pessoas</w:t>
      </w:r>
      <w:r w:rsidR="00D65837">
        <w:rPr>
          <w:rFonts w:ascii="Times New Roman" w:hAnsi="Times New Roman"/>
          <w:color w:val="000000" w:themeColor="text1"/>
          <w:sz w:val="24"/>
          <w:szCs w:val="24"/>
        </w:rPr>
        <w:t xml:space="preserve"> (informação não oficial)</w:t>
      </w:r>
      <w:r w:rsidRPr="00E20E2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D731B3">
        <w:rPr>
          <w:rFonts w:ascii="Times New Roman" w:hAnsi="Times New Roman"/>
          <w:color w:val="000000" w:themeColor="text1"/>
          <w:sz w:val="24"/>
          <w:szCs w:val="24"/>
        </w:rPr>
        <w:t xml:space="preserve"> sendo</w:t>
      </w:r>
      <w:r w:rsidR="00AE1A55">
        <w:rPr>
          <w:rFonts w:ascii="Times New Roman" w:hAnsi="Times New Roman"/>
          <w:sz w:val="24"/>
          <w:szCs w:val="24"/>
        </w:rPr>
        <w:t xml:space="preserve"> aproximadamente</w:t>
      </w:r>
      <w:r w:rsidR="00E20E21">
        <w:rPr>
          <w:rFonts w:ascii="Times New Roman" w:hAnsi="Times New Roman"/>
          <w:sz w:val="24"/>
          <w:szCs w:val="24"/>
        </w:rPr>
        <w:t xml:space="preserve"> </w:t>
      </w:r>
      <w:r w:rsidR="00E20E21" w:rsidRPr="00D731B3">
        <w:rPr>
          <w:rFonts w:ascii="Times New Roman" w:hAnsi="Times New Roman" w:cs="Times New Roman"/>
          <w:sz w:val="24"/>
          <w:szCs w:val="24"/>
          <w:shd w:val="clear" w:color="auto" w:fill="FFFFFF"/>
        </w:rPr>
        <w:t>1.362</w:t>
      </w:r>
      <w:r w:rsidR="00E20E21" w:rsidRPr="00D731B3">
        <w:rPr>
          <w:rStyle w:val="Fort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20E21" w:rsidRPr="00D731B3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famílias inscritas no Cadastro Único para Programas Sociais</w:t>
      </w:r>
      <w:r w:rsidR="00E20E21" w:rsidRPr="00D731B3">
        <w:rPr>
          <w:rFonts w:ascii="Times New Roman" w:hAnsi="Times New Roman" w:cs="Times New Roman"/>
          <w:sz w:val="24"/>
          <w:szCs w:val="24"/>
          <w:shd w:val="clear" w:color="auto" w:fill="FFFFFF"/>
        </w:rPr>
        <w:t> (informação da última base de dados do Cadastro Único</w:t>
      </w:r>
      <w:r w:rsidR="00AE1A55" w:rsidRPr="00D731B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457CA" w:rsidRPr="00D731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dados fornecidos pelo </w:t>
      </w:r>
      <w:r w:rsidR="00D457CA" w:rsidRPr="00EC2627">
        <w:rPr>
          <w:rFonts w:ascii="Times New Roman" w:hAnsi="Times New Roman" w:cs="Times New Roman"/>
          <w:color w:val="26282A"/>
          <w:sz w:val="24"/>
          <w:szCs w:val="24"/>
          <w:shd w:val="clear" w:color="auto" w:fill="FFFFFF"/>
        </w:rPr>
        <w:t xml:space="preserve">CRAS Marina </w:t>
      </w:r>
      <w:proofErr w:type="spellStart"/>
      <w:r w:rsidR="00D457CA" w:rsidRPr="00EC2627">
        <w:rPr>
          <w:rFonts w:ascii="Times New Roman" w:hAnsi="Times New Roman" w:cs="Times New Roman"/>
          <w:color w:val="26282A"/>
          <w:sz w:val="24"/>
          <w:szCs w:val="24"/>
          <w:shd w:val="clear" w:color="auto" w:fill="FFFFFF"/>
        </w:rPr>
        <w:t>Caron</w:t>
      </w:r>
      <w:proofErr w:type="spellEnd"/>
      <w:r w:rsidR="00D457CA" w:rsidRPr="00EC2627">
        <w:rPr>
          <w:rFonts w:ascii="Times New Roman" w:hAnsi="Times New Roman" w:cs="Times New Roman"/>
          <w:color w:val="26282A"/>
          <w:sz w:val="24"/>
          <w:szCs w:val="24"/>
          <w:shd w:val="clear" w:color="auto" w:fill="FFFFFF"/>
        </w:rPr>
        <w:t xml:space="preserve"> de </w:t>
      </w:r>
      <w:r w:rsidR="00D457CA" w:rsidRPr="00415B96">
        <w:rPr>
          <w:rFonts w:ascii="Times New Roman" w:hAnsi="Times New Roman" w:cs="Times New Roman"/>
          <w:sz w:val="24"/>
          <w:szCs w:val="24"/>
          <w:shd w:val="clear" w:color="auto" w:fill="FFFFFF"/>
        </w:rPr>
        <w:t>Campos</w:t>
      </w:r>
      <w:r w:rsidR="003947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2018</w:t>
      </w:r>
      <w:r w:rsidR="00764D84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65432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1731F" w:rsidRDefault="00C02F60" w:rsidP="003173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4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O território do Taboãozinho e </w:t>
      </w:r>
      <w:r w:rsidR="005A7455" w:rsidRPr="003264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adjacências,</w:t>
      </w:r>
      <w:r w:rsidR="00590D3A" w:rsidRPr="003264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onde o projeto será desenvolvido</w:t>
      </w:r>
      <w:r w:rsidR="00AF1C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="00590D3A" w:rsidRPr="003264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apresenta vulnerabilidade </w:t>
      </w:r>
      <w:r w:rsidR="003173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social, </w:t>
      </w:r>
      <w:r w:rsidR="00B461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consequente da</w:t>
      </w:r>
      <w:r w:rsidR="003173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731F" w:rsidRPr="00B077CC">
        <w:rPr>
          <w:rFonts w:ascii="Times New Roman" w:hAnsi="Times New Roman" w:cs="Times New Roman"/>
          <w:color w:val="000000" w:themeColor="text1"/>
          <w:sz w:val="24"/>
          <w:szCs w:val="24"/>
        </w:rPr>
        <w:t>baixa escolaridade, dificuldade de aprendizagem, baixa renda, falta de qualificação profissional, desemprego, problema</w:t>
      </w:r>
      <w:r w:rsidR="0031731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1731F" w:rsidRPr="00B077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relacionamento familiar, violência doméstica e sexual, baixa autoestima, negligência, maus tratos, alcoolismo, famílias numerosas, uso e tráfico de drogas, difícil acesso a serviços públicos, falta de incentivo ao esporte e lazer, dentre outros.</w:t>
      </w:r>
    </w:p>
    <w:p w:rsidR="005A7455" w:rsidRDefault="00EA1A52" w:rsidP="005A74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O </w:t>
      </w:r>
      <w:r w:rsidR="00913C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tempo ocioso dos </w:t>
      </w:r>
      <w:r w:rsidR="00C7165D" w:rsidRPr="003264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adolescentes</w:t>
      </w:r>
      <w:r w:rsidR="00913C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jovens,</w:t>
      </w:r>
      <w:r w:rsidR="00C6384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731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 </w:t>
      </w:r>
      <w:r w:rsidRPr="003264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</w:t>
      </w:r>
      <w:r w:rsidR="003264C9" w:rsidRPr="003264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1A20A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carência de atividades</w:t>
      </w:r>
      <w:r w:rsidR="00C6384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nessa localidade</w:t>
      </w:r>
      <w:r w:rsidR="003264C9" w:rsidRPr="003264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é um problema, </w:t>
      </w:r>
      <w:r w:rsidR="006D2D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levando os, muitas vezes, a criminalidade.</w:t>
      </w:r>
    </w:p>
    <w:p w:rsidR="0031731F" w:rsidRDefault="00281689" w:rsidP="005A74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situação acima descrita transparece o ris</w:t>
      </w:r>
      <w:r w:rsidR="00914949">
        <w:rPr>
          <w:rFonts w:ascii="Times New Roman" w:hAnsi="Times New Roman" w:cs="Times New Roman"/>
          <w:sz w:val="24"/>
          <w:szCs w:val="24"/>
        </w:rPr>
        <w:t xml:space="preserve">co </w:t>
      </w:r>
      <w:r w:rsidR="00EA1A52">
        <w:rPr>
          <w:rFonts w:ascii="Times New Roman" w:hAnsi="Times New Roman" w:cs="Times New Roman"/>
          <w:sz w:val="24"/>
          <w:szCs w:val="24"/>
        </w:rPr>
        <w:t xml:space="preserve">a </w:t>
      </w:r>
      <w:r w:rsidR="00914949">
        <w:rPr>
          <w:rFonts w:ascii="Times New Roman" w:hAnsi="Times New Roman" w:cs="Times New Roman"/>
          <w:sz w:val="24"/>
          <w:szCs w:val="24"/>
        </w:rPr>
        <w:t xml:space="preserve">que os </w:t>
      </w:r>
      <w:r>
        <w:rPr>
          <w:rFonts w:ascii="Times New Roman" w:hAnsi="Times New Roman" w:cs="Times New Roman"/>
          <w:sz w:val="24"/>
          <w:szCs w:val="24"/>
        </w:rPr>
        <w:t>adolescentes</w:t>
      </w:r>
      <w:r w:rsidR="00914949">
        <w:rPr>
          <w:rFonts w:ascii="Times New Roman" w:hAnsi="Times New Roman" w:cs="Times New Roman"/>
          <w:sz w:val="24"/>
          <w:szCs w:val="24"/>
        </w:rPr>
        <w:t xml:space="preserve"> e jovens</w:t>
      </w:r>
      <w:r>
        <w:rPr>
          <w:rFonts w:ascii="Times New Roman" w:hAnsi="Times New Roman" w:cs="Times New Roman"/>
          <w:sz w:val="24"/>
          <w:szCs w:val="24"/>
        </w:rPr>
        <w:t xml:space="preserve"> estão </w:t>
      </w:r>
      <w:r w:rsidR="00177158">
        <w:rPr>
          <w:rFonts w:ascii="Times New Roman" w:hAnsi="Times New Roman" w:cs="Times New Roman"/>
          <w:sz w:val="24"/>
          <w:szCs w:val="24"/>
        </w:rPr>
        <w:t xml:space="preserve">expostos. </w:t>
      </w:r>
      <w:r>
        <w:rPr>
          <w:rFonts w:ascii="Times New Roman" w:hAnsi="Times New Roman" w:cs="Times New Roman"/>
          <w:sz w:val="24"/>
          <w:szCs w:val="24"/>
        </w:rPr>
        <w:t>Por outro lado, a</w:t>
      </w:r>
      <w:r w:rsidR="0031731F">
        <w:rPr>
          <w:rFonts w:ascii="Times New Roman" w:hAnsi="Times New Roman" w:cs="Times New Roman"/>
          <w:sz w:val="24"/>
          <w:szCs w:val="24"/>
        </w:rPr>
        <w:t xml:space="preserve"> escassez da renda familiar favorece o envolvimento com a marginalidade. </w:t>
      </w:r>
    </w:p>
    <w:p w:rsidR="005A7455" w:rsidRPr="00D65837" w:rsidRDefault="006751D2" w:rsidP="005A74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F1CE6">
        <w:rPr>
          <w:rFonts w:ascii="Times New Roman" w:hAnsi="Times New Roman" w:cs="Times New Roman"/>
          <w:sz w:val="24"/>
          <w:szCs w:val="24"/>
        </w:rPr>
        <w:t xml:space="preserve">Muitas mulheres </w:t>
      </w:r>
      <w:r w:rsidR="005A7455" w:rsidRPr="00AF1CE6">
        <w:rPr>
          <w:rFonts w:ascii="Times New Roman" w:hAnsi="Times New Roman" w:cs="Times New Roman"/>
          <w:sz w:val="24"/>
          <w:szCs w:val="24"/>
        </w:rPr>
        <w:t xml:space="preserve">são chefes de família e contam exclusivamente com a </w:t>
      </w:r>
      <w:r w:rsidR="005A7455" w:rsidRPr="00AF1CE6">
        <w:rPr>
          <w:rFonts w:ascii="Times New Roman" w:hAnsi="Times New Roman" w:cs="Times New Roman"/>
          <w:color w:val="000000" w:themeColor="text1"/>
          <w:sz w:val="24"/>
          <w:szCs w:val="24"/>
        </w:rPr>
        <w:t>bolsa família como fonte de renda, outras ainda possuem rend</w:t>
      </w:r>
      <w:r w:rsidR="00E20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oriunda de trabalho informal, sendo a renda </w:t>
      </w:r>
      <w:r w:rsidR="00E20E21" w:rsidRPr="00EC2627">
        <w:rPr>
          <w:rFonts w:ascii="Times New Roman" w:hAnsi="Times New Roman" w:cs="Times New Roman"/>
          <w:sz w:val="24"/>
          <w:szCs w:val="24"/>
        </w:rPr>
        <w:t xml:space="preserve">per capita </w:t>
      </w:r>
      <w:r w:rsidR="00D731B3">
        <w:rPr>
          <w:rFonts w:ascii="Times New Roman" w:hAnsi="Times New Roman" w:cs="Times New Roman"/>
          <w:sz w:val="24"/>
          <w:szCs w:val="24"/>
          <w:shd w:val="clear" w:color="auto" w:fill="FFFFFF"/>
        </w:rPr>
        <w:t>"média" das famílias</w:t>
      </w:r>
      <w:r w:rsidR="00E20E21" w:rsidRPr="00EC2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 </w:t>
      </w:r>
      <w:r w:rsidR="00E20E21" w:rsidRPr="00EC2627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R$ 180,00</w:t>
      </w:r>
      <w:r w:rsidR="00E20E21" w:rsidRPr="00EC2627">
        <w:rPr>
          <w:rStyle w:val="Forte"/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AF1CE6" w:rsidRPr="00EC2627">
        <w:rPr>
          <w:rFonts w:ascii="Times New Roman" w:hAnsi="Times New Roman" w:cs="Times New Roman"/>
          <w:sz w:val="24"/>
          <w:szCs w:val="24"/>
        </w:rPr>
        <w:t xml:space="preserve">dados fornecidos pelo CRAS Marina Raquel </w:t>
      </w:r>
      <w:proofErr w:type="spellStart"/>
      <w:r w:rsidR="00AF1CE6" w:rsidRPr="00EC2627">
        <w:rPr>
          <w:rFonts w:ascii="Times New Roman" w:hAnsi="Times New Roman" w:cs="Times New Roman"/>
          <w:sz w:val="24"/>
          <w:szCs w:val="24"/>
        </w:rPr>
        <w:t>Caron</w:t>
      </w:r>
      <w:proofErr w:type="spellEnd"/>
      <w:r w:rsidR="00AF1CE6" w:rsidRPr="00EC2627">
        <w:rPr>
          <w:rFonts w:ascii="Times New Roman" w:hAnsi="Times New Roman" w:cs="Times New Roman"/>
          <w:sz w:val="24"/>
          <w:szCs w:val="24"/>
        </w:rPr>
        <w:t xml:space="preserve"> de Campos </w:t>
      </w:r>
      <w:r w:rsidR="00E20E21" w:rsidRPr="00EC2627">
        <w:rPr>
          <w:rFonts w:ascii="Times New Roman" w:hAnsi="Times New Roman" w:cs="Times New Roman"/>
          <w:sz w:val="24"/>
          <w:szCs w:val="24"/>
        </w:rPr>
        <w:t>em 2018</w:t>
      </w:r>
      <w:r w:rsidR="00AF1CE6" w:rsidRPr="00EC2627">
        <w:rPr>
          <w:rFonts w:ascii="Times New Roman" w:hAnsi="Times New Roman" w:cs="Times New Roman"/>
          <w:sz w:val="24"/>
          <w:szCs w:val="24"/>
        </w:rPr>
        <w:t>).</w:t>
      </w:r>
    </w:p>
    <w:p w:rsidR="00177158" w:rsidRPr="009424CA" w:rsidRDefault="00764D84" w:rsidP="009424C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O Município de Itapetininga;</w:t>
      </w:r>
      <w:r w:rsidR="009424CA" w:rsidRPr="009424CA">
        <w:rPr>
          <w:rFonts w:ascii="Times New Roman" w:hAnsi="Times New Roman" w:cs="Times New Roman"/>
          <w:sz w:val="24"/>
          <w:szCs w:val="24"/>
        </w:rPr>
        <w:t xml:space="preserve"> que integra a Região </w:t>
      </w:r>
      <w:r w:rsidR="005A0D46">
        <w:rPr>
          <w:rFonts w:ascii="Times New Roman" w:hAnsi="Times New Roman" w:cs="Times New Roman"/>
          <w:sz w:val="24"/>
          <w:szCs w:val="24"/>
        </w:rPr>
        <w:t>Metropolitana</w:t>
      </w:r>
      <w:r>
        <w:rPr>
          <w:rFonts w:ascii="Times New Roman" w:hAnsi="Times New Roman" w:cs="Times New Roman"/>
          <w:sz w:val="24"/>
          <w:szCs w:val="24"/>
        </w:rPr>
        <w:t xml:space="preserve"> de Sorocaba;</w:t>
      </w:r>
      <w:r w:rsidR="009424CA" w:rsidRPr="009424CA">
        <w:rPr>
          <w:rFonts w:ascii="Times New Roman" w:hAnsi="Times New Roman" w:cs="Times New Roman"/>
          <w:sz w:val="24"/>
          <w:szCs w:val="24"/>
        </w:rPr>
        <w:t xml:space="preserve"> </w:t>
      </w:r>
      <w:r w:rsidR="005A0D46">
        <w:rPr>
          <w:rFonts w:ascii="Times New Roman" w:hAnsi="Times New Roman" w:cs="Times New Roman"/>
          <w:sz w:val="24"/>
          <w:szCs w:val="24"/>
        </w:rPr>
        <w:t xml:space="preserve">segundo </w:t>
      </w:r>
      <w:r w:rsidR="001E58B9">
        <w:rPr>
          <w:rFonts w:ascii="Times New Roman" w:hAnsi="Times New Roman" w:cs="Times New Roman"/>
          <w:sz w:val="24"/>
          <w:szCs w:val="24"/>
        </w:rPr>
        <w:t>senso de</w:t>
      </w:r>
      <w:r w:rsidR="005A0D46">
        <w:rPr>
          <w:rFonts w:ascii="Times New Roman" w:hAnsi="Times New Roman" w:cs="Times New Roman"/>
          <w:sz w:val="24"/>
          <w:szCs w:val="24"/>
        </w:rPr>
        <w:t xml:space="preserve"> </w:t>
      </w:r>
      <w:r w:rsidR="009424CA" w:rsidRPr="009424CA">
        <w:rPr>
          <w:rFonts w:ascii="Times New Roman" w:hAnsi="Times New Roman" w:cs="Times New Roman"/>
          <w:sz w:val="24"/>
          <w:szCs w:val="24"/>
        </w:rPr>
        <w:t>2010,</w:t>
      </w:r>
      <w:r w:rsidR="005A0D46">
        <w:rPr>
          <w:rFonts w:ascii="Times New Roman" w:hAnsi="Times New Roman" w:cs="Times New Roman"/>
          <w:sz w:val="24"/>
          <w:szCs w:val="24"/>
        </w:rPr>
        <w:t xml:space="preserve"> possuía </w:t>
      </w:r>
      <w:r w:rsidR="0043689A" w:rsidRPr="0043689A">
        <w:rPr>
          <w:rFonts w:ascii="Times New Roman" w:hAnsi="Times New Roman" w:cs="Times New Roman"/>
          <w:sz w:val="24"/>
          <w:szCs w:val="24"/>
        </w:rPr>
        <w:t xml:space="preserve">144.377 </w:t>
      </w:r>
      <w:r w:rsidR="009424CA" w:rsidRPr="0043689A">
        <w:rPr>
          <w:rFonts w:ascii="Times New Roman" w:hAnsi="Times New Roman" w:cs="Times New Roman"/>
          <w:sz w:val="24"/>
          <w:szCs w:val="24"/>
        </w:rPr>
        <w:t>habitantes</w:t>
      </w:r>
      <w:r>
        <w:rPr>
          <w:rFonts w:ascii="Times New Roman" w:hAnsi="Times New Roman" w:cs="Times New Roman"/>
          <w:sz w:val="24"/>
          <w:szCs w:val="24"/>
        </w:rPr>
        <w:t>. De acordo com dados do IBGE -</w:t>
      </w:r>
      <w:r w:rsidR="00FC0275">
        <w:rPr>
          <w:rFonts w:ascii="Times New Roman" w:hAnsi="Times New Roman" w:cs="Times New Roman"/>
          <w:sz w:val="24"/>
          <w:szCs w:val="24"/>
        </w:rPr>
        <w:t xml:space="preserve"> Diretoria de Pesquisas, Coordenação de </w:t>
      </w:r>
      <w:r>
        <w:rPr>
          <w:rFonts w:ascii="Times New Roman" w:hAnsi="Times New Roman" w:cs="Times New Roman"/>
          <w:sz w:val="24"/>
          <w:szCs w:val="24"/>
        </w:rPr>
        <w:t>População e Indicadores Sociais;</w:t>
      </w:r>
      <w:r w:rsidR="00FC0275">
        <w:rPr>
          <w:rFonts w:ascii="Times New Roman" w:hAnsi="Times New Roman" w:cs="Times New Roman"/>
          <w:sz w:val="24"/>
          <w:szCs w:val="24"/>
        </w:rPr>
        <w:t xml:space="preserve"> a estimativa da população residente em 2019 é de</w:t>
      </w:r>
      <w:r w:rsidR="00AE1A55">
        <w:rPr>
          <w:rFonts w:ascii="Times New Roman" w:hAnsi="Times New Roman" w:cs="Times New Roman"/>
          <w:sz w:val="24"/>
          <w:szCs w:val="24"/>
        </w:rPr>
        <w:t xml:space="preserve"> </w:t>
      </w:r>
      <w:r w:rsidR="005A0D46">
        <w:rPr>
          <w:rFonts w:ascii="Times New Roman" w:hAnsi="Times New Roman" w:cs="Times New Roman"/>
          <w:sz w:val="24"/>
          <w:szCs w:val="24"/>
        </w:rPr>
        <w:t>163.9</w:t>
      </w:r>
      <w:r w:rsidR="001E58B9">
        <w:rPr>
          <w:rFonts w:ascii="Times New Roman" w:hAnsi="Times New Roman" w:cs="Times New Roman"/>
          <w:sz w:val="24"/>
          <w:szCs w:val="24"/>
        </w:rPr>
        <w:t>01 habitantes.</w:t>
      </w:r>
      <w:r w:rsidR="009424CA" w:rsidRPr="009424CA">
        <w:rPr>
          <w:rFonts w:ascii="Times New Roman" w:hAnsi="Times New Roman" w:cs="Times New Roman"/>
          <w:sz w:val="24"/>
          <w:szCs w:val="24"/>
        </w:rPr>
        <w:t xml:space="preserve"> </w:t>
      </w:r>
      <w:r w:rsidR="00AE1A55">
        <w:rPr>
          <w:rFonts w:ascii="Times New Roman" w:hAnsi="Times New Roman" w:cs="Times New Roman"/>
          <w:sz w:val="24"/>
          <w:szCs w:val="24"/>
        </w:rPr>
        <w:t xml:space="preserve"> </w:t>
      </w:r>
      <w:r w:rsidR="009424CA" w:rsidRPr="009424CA">
        <w:rPr>
          <w:rFonts w:ascii="Times New Roman" w:hAnsi="Times New Roman" w:cs="Times New Roman"/>
          <w:sz w:val="24"/>
          <w:szCs w:val="24"/>
        </w:rPr>
        <w:t>A</w:t>
      </w:r>
      <w:r w:rsidR="00580912">
        <w:rPr>
          <w:rFonts w:ascii="Times New Roman" w:hAnsi="Times New Roman" w:cs="Times New Roman"/>
          <w:sz w:val="24"/>
          <w:szCs w:val="24"/>
        </w:rPr>
        <w:t>inda segundo o último senso</w:t>
      </w:r>
      <w:r w:rsidR="001E58B9">
        <w:rPr>
          <w:rFonts w:ascii="Times New Roman" w:hAnsi="Times New Roman" w:cs="Times New Roman"/>
          <w:sz w:val="24"/>
          <w:szCs w:val="24"/>
        </w:rPr>
        <w:t xml:space="preserve"> a</w:t>
      </w:r>
      <w:r w:rsidR="009424CA" w:rsidRPr="009424CA">
        <w:rPr>
          <w:rFonts w:ascii="Times New Roman" w:hAnsi="Times New Roman" w:cs="Times New Roman"/>
          <w:sz w:val="24"/>
          <w:szCs w:val="24"/>
        </w:rPr>
        <w:t xml:space="preserve"> análise das condições de vida de seus habitantes mostra que a renda domiciliar média era de </w:t>
      </w:r>
      <w:r w:rsidR="0043689A">
        <w:rPr>
          <w:rFonts w:ascii="Times New Roman" w:hAnsi="Times New Roman" w:cs="Times New Roman"/>
          <w:sz w:val="24"/>
          <w:szCs w:val="24"/>
        </w:rPr>
        <w:t>2,1 salários mínimo</w:t>
      </w:r>
      <w:r w:rsidR="009424CA" w:rsidRPr="009424CA">
        <w:rPr>
          <w:rFonts w:ascii="Times New Roman" w:hAnsi="Times New Roman" w:cs="Times New Roman"/>
          <w:sz w:val="24"/>
          <w:szCs w:val="24"/>
        </w:rPr>
        <w:t xml:space="preserve">, sendo que em </w:t>
      </w:r>
      <w:r w:rsidR="0043689A" w:rsidRPr="0043689A">
        <w:rPr>
          <w:rFonts w:ascii="Times New Roman" w:hAnsi="Times New Roman" w:cs="Times New Roman"/>
          <w:sz w:val="24"/>
          <w:szCs w:val="24"/>
        </w:rPr>
        <w:t xml:space="preserve">33,5 </w:t>
      </w:r>
      <w:r w:rsidR="009424CA" w:rsidRPr="0043689A">
        <w:rPr>
          <w:rFonts w:ascii="Times New Roman" w:hAnsi="Times New Roman" w:cs="Times New Roman"/>
          <w:sz w:val="24"/>
          <w:szCs w:val="24"/>
        </w:rPr>
        <w:t xml:space="preserve">% </w:t>
      </w:r>
      <w:r w:rsidR="009424CA" w:rsidRPr="009424CA">
        <w:rPr>
          <w:rFonts w:ascii="Times New Roman" w:hAnsi="Times New Roman" w:cs="Times New Roman"/>
          <w:sz w:val="24"/>
          <w:szCs w:val="24"/>
        </w:rPr>
        <w:t xml:space="preserve">dos domicílios não ultrapassava meio salário mínimo per capita. Em relação aos indicadores </w:t>
      </w:r>
      <w:r w:rsidR="00893F5E" w:rsidRPr="009424CA">
        <w:rPr>
          <w:rFonts w:ascii="Times New Roman" w:hAnsi="Times New Roman" w:cs="Times New Roman"/>
          <w:sz w:val="24"/>
          <w:szCs w:val="24"/>
        </w:rPr>
        <w:t xml:space="preserve">demográficos, </w:t>
      </w:r>
      <w:r w:rsidR="00893F5E">
        <w:rPr>
          <w:rFonts w:ascii="Times New Roman" w:hAnsi="Times New Roman" w:cs="Times New Roman"/>
          <w:sz w:val="24"/>
          <w:szCs w:val="24"/>
        </w:rPr>
        <w:t xml:space="preserve">a porcentagem de domicílios onde as mulheres são responsáveis pela renda familiar, era de 34,1%, e a parcela de crianças e adolescente na faixa etária de 0 a 14 anos equivalia </w:t>
      </w:r>
      <w:r w:rsidR="009424CA" w:rsidRPr="009424CA">
        <w:rPr>
          <w:rFonts w:ascii="Times New Roman" w:hAnsi="Times New Roman" w:cs="Times New Roman"/>
          <w:sz w:val="24"/>
          <w:szCs w:val="24"/>
        </w:rPr>
        <w:t xml:space="preserve">a </w:t>
      </w:r>
      <w:r w:rsidR="00893F5E" w:rsidRPr="00893F5E">
        <w:rPr>
          <w:rFonts w:ascii="Times New Roman" w:hAnsi="Times New Roman" w:cs="Times New Roman"/>
          <w:sz w:val="24"/>
          <w:szCs w:val="24"/>
        </w:rPr>
        <w:t>23,6%</w:t>
      </w:r>
      <w:r w:rsidR="009424CA" w:rsidRPr="00893F5E">
        <w:rPr>
          <w:rFonts w:ascii="Times New Roman" w:hAnsi="Times New Roman" w:cs="Times New Roman"/>
          <w:sz w:val="24"/>
          <w:szCs w:val="24"/>
        </w:rPr>
        <w:t xml:space="preserve"> </w:t>
      </w:r>
      <w:r w:rsidR="00893F5E">
        <w:rPr>
          <w:rFonts w:ascii="Times New Roman" w:hAnsi="Times New Roman" w:cs="Times New Roman"/>
          <w:sz w:val="24"/>
          <w:szCs w:val="24"/>
        </w:rPr>
        <w:t>do total da população, e na faixa etária de 15 a 29 anos equivalia a 26,8%.</w:t>
      </w:r>
    </w:p>
    <w:p w:rsidR="009424CA" w:rsidRPr="00FB4C92" w:rsidRDefault="009424CA" w:rsidP="00FB4C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9424CA">
        <w:rPr>
          <w:rFonts w:ascii="Times New Roman" w:hAnsi="Times New Roman" w:cs="Times New Roman"/>
          <w:b/>
          <w:sz w:val="16"/>
          <w:szCs w:val="16"/>
        </w:rPr>
        <w:t>Fonte: IBGE. Censo Demográfico; Fundação Seade.</w:t>
      </w:r>
    </w:p>
    <w:p w:rsidR="009D6EBC" w:rsidRPr="00B077CC" w:rsidRDefault="009D6EBC" w:rsidP="009424C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EB69A9" w:rsidRPr="00FB4C92" w:rsidRDefault="00AA2708" w:rsidP="00FB4C92">
      <w:pPr>
        <w:pStyle w:val="Ttulo1"/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  <w:bookmarkStart w:id="8" w:name="_Toc57640761"/>
      <w:r w:rsidRPr="00FB4C92">
        <w:rPr>
          <w:rFonts w:cs="Times New Roman"/>
          <w:sz w:val="24"/>
          <w:szCs w:val="24"/>
        </w:rPr>
        <w:lastRenderedPageBreak/>
        <w:t>JUSTIFICATIVA</w:t>
      </w:r>
      <w:bookmarkEnd w:id="8"/>
    </w:p>
    <w:p w:rsidR="00FB4C92" w:rsidRPr="00FB4C92" w:rsidRDefault="00FB4C92" w:rsidP="00FB4C9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F6944" w:rsidRPr="009E4FBF" w:rsidRDefault="00AF6944" w:rsidP="00EB69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FBF">
        <w:rPr>
          <w:rFonts w:ascii="Times New Roman" w:hAnsi="Times New Roman" w:cs="Times New Roman"/>
          <w:sz w:val="24"/>
          <w:szCs w:val="24"/>
        </w:rPr>
        <w:t>Levando em conta, que a população vem crescendo gradativamente ao longo dos anos e tendo em vista a situação econômica, social e política que atravessamos no Brasil, é nítido que a quantidade de famílias em situação de vulnerabilidade social também aumenta, dessa forma o Estado muitas vezes não é o suficiente para cessar as problemáticas de todos os usuários, contando assim com o auxílio das Organizações da Sociedade Civil, que buscam trazer para o beneficiário o auxílio das diversas questões que o impedem de viver em sociedade de uma forma branda, completa, em ordem com seus direitos e deveres.</w:t>
      </w:r>
    </w:p>
    <w:p w:rsidR="00EB69A9" w:rsidRPr="00B077CC" w:rsidRDefault="00EB69A9" w:rsidP="00EB69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7CE1">
        <w:rPr>
          <w:rFonts w:ascii="Times New Roman" w:hAnsi="Times New Roman" w:cs="Times New Roman"/>
          <w:sz w:val="24"/>
          <w:szCs w:val="24"/>
        </w:rPr>
        <w:t xml:space="preserve">A Proteção Social Básica do SUAS destaca o caráter fundamental dos serviços de convivência e fortalecimento de vínculos. Tais serviços devem ampliar trocas culturais e de vivências entre </w:t>
      </w:r>
      <w:r w:rsidR="00DD347B">
        <w:rPr>
          <w:rFonts w:ascii="Times New Roman" w:hAnsi="Times New Roman" w:cs="Times New Roman"/>
          <w:sz w:val="24"/>
          <w:szCs w:val="24"/>
        </w:rPr>
        <w:t>os usuários</w:t>
      </w:r>
      <w:r w:rsidRPr="00CF7CE1">
        <w:rPr>
          <w:rFonts w:ascii="Times New Roman" w:hAnsi="Times New Roman" w:cs="Times New Roman"/>
          <w:sz w:val="24"/>
          <w:szCs w:val="24"/>
        </w:rPr>
        <w:t>, visando e trabalhando o desenvolvimento do sentimento de pertença e de identidade, incentivando a participação social e o convívio comunitário e atuando diretamente nos territórios de vulnerabilidade.</w:t>
      </w:r>
    </w:p>
    <w:p w:rsidR="00FF3912" w:rsidRDefault="00A751B5" w:rsidP="00A75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77CC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457406" w:rsidRPr="00B077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endo em vista toda esta realidade descrita </w:t>
      </w:r>
      <w:r w:rsidR="0011409A" w:rsidRPr="00B077CC">
        <w:rPr>
          <w:rFonts w:ascii="Times New Roman" w:hAnsi="Times New Roman" w:cs="Times New Roman"/>
          <w:color w:val="000000" w:themeColor="text1"/>
          <w:sz w:val="24"/>
          <w:szCs w:val="24"/>
        </w:rPr>
        <w:t>acima, o</w:t>
      </w:r>
      <w:r w:rsidR="00FF3912" w:rsidRPr="00B077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Projeto </w:t>
      </w:r>
      <w:r w:rsidR="00B077CC" w:rsidRPr="00B077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CRESCER </w:t>
      </w:r>
      <w:r w:rsidR="003151A1">
        <w:rPr>
          <w:rFonts w:ascii="Times New Roman" w:hAnsi="Times New Roman" w:cs="Times New Roman"/>
          <w:sz w:val="24"/>
          <w:szCs w:val="24"/>
        </w:rPr>
        <w:t>consiste em</w:t>
      </w:r>
      <w:r w:rsidR="00AA3E54">
        <w:rPr>
          <w:rFonts w:ascii="Times New Roman" w:hAnsi="Times New Roman" w:cs="Times New Roman"/>
          <w:sz w:val="24"/>
          <w:szCs w:val="24"/>
        </w:rPr>
        <w:t xml:space="preserve"> promover </w:t>
      </w:r>
      <w:r w:rsidR="00607B81" w:rsidRPr="00B077CC">
        <w:rPr>
          <w:rFonts w:ascii="Times New Roman" w:hAnsi="Times New Roman" w:cs="Times New Roman"/>
          <w:sz w:val="24"/>
          <w:szCs w:val="24"/>
        </w:rPr>
        <w:t xml:space="preserve">espaços de </w:t>
      </w:r>
      <w:r w:rsidR="0026309A">
        <w:rPr>
          <w:rFonts w:ascii="Times New Roman" w:hAnsi="Times New Roman" w:cs="Times New Roman"/>
          <w:sz w:val="24"/>
          <w:szCs w:val="24"/>
        </w:rPr>
        <w:t xml:space="preserve">convivência, </w:t>
      </w:r>
      <w:r w:rsidR="003151A1">
        <w:rPr>
          <w:rFonts w:ascii="Times New Roman" w:hAnsi="Times New Roman" w:cs="Times New Roman"/>
          <w:sz w:val="24"/>
          <w:szCs w:val="24"/>
        </w:rPr>
        <w:t xml:space="preserve">estimular </w:t>
      </w:r>
      <w:r w:rsidR="00CC7263">
        <w:rPr>
          <w:rFonts w:ascii="Times New Roman" w:hAnsi="Times New Roman" w:cs="Times New Roman"/>
          <w:sz w:val="24"/>
          <w:szCs w:val="24"/>
        </w:rPr>
        <w:t xml:space="preserve">a socialização, </w:t>
      </w:r>
      <w:r w:rsidR="00785495" w:rsidRPr="00B077CC">
        <w:rPr>
          <w:rFonts w:ascii="Times New Roman" w:hAnsi="Times New Roman" w:cs="Times New Roman"/>
          <w:sz w:val="24"/>
          <w:szCs w:val="24"/>
        </w:rPr>
        <w:t>conv</w:t>
      </w:r>
      <w:r w:rsidR="00EE1AAF" w:rsidRPr="00B077CC">
        <w:rPr>
          <w:rFonts w:ascii="Times New Roman" w:hAnsi="Times New Roman" w:cs="Times New Roman"/>
          <w:sz w:val="24"/>
          <w:szCs w:val="24"/>
        </w:rPr>
        <w:t>ivência familiar e comunitária</w:t>
      </w:r>
      <w:r w:rsidR="00DD347B">
        <w:rPr>
          <w:rFonts w:ascii="Times New Roman" w:hAnsi="Times New Roman" w:cs="Times New Roman"/>
          <w:sz w:val="24"/>
          <w:szCs w:val="24"/>
        </w:rPr>
        <w:t>, ocupando</w:t>
      </w:r>
      <w:r w:rsidR="00565D12">
        <w:rPr>
          <w:rFonts w:ascii="Times New Roman" w:hAnsi="Times New Roman" w:cs="Times New Roman"/>
          <w:sz w:val="24"/>
          <w:szCs w:val="24"/>
        </w:rPr>
        <w:t xml:space="preserve"> o tempo ocioso,</w:t>
      </w:r>
      <w:r w:rsidR="00EE1AAF" w:rsidRPr="00B077CC">
        <w:rPr>
          <w:rFonts w:ascii="Times New Roman" w:hAnsi="Times New Roman" w:cs="Times New Roman"/>
          <w:sz w:val="24"/>
          <w:szCs w:val="24"/>
        </w:rPr>
        <w:t xml:space="preserve"> através </w:t>
      </w:r>
      <w:r w:rsidR="0024150E" w:rsidRPr="00B077CC">
        <w:rPr>
          <w:rFonts w:ascii="Times New Roman" w:hAnsi="Times New Roman" w:cs="Times New Roman"/>
          <w:sz w:val="24"/>
          <w:szCs w:val="24"/>
        </w:rPr>
        <w:t>de ações socioeducativas</w:t>
      </w:r>
      <w:r w:rsidR="00EE1AAF" w:rsidRPr="00B077CC">
        <w:rPr>
          <w:rFonts w:ascii="Times New Roman" w:hAnsi="Times New Roman" w:cs="Times New Roman"/>
          <w:sz w:val="24"/>
          <w:szCs w:val="24"/>
        </w:rPr>
        <w:t>, pautadas em atividades lúdicas, culturais, esportivas e de laz</w:t>
      </w:r>
      <w:r w:rsidR="00565D12">
        <w:rPr>
          <w:rFonts w:ascii="Times New Roman" w:hAnsi="Times New Roman" w:cs="Times New Roman"/>
          <w:sz w:val="24"/>
          <w:szCs w:val="24"/>
        </w:rPr>
        <w:t>er,</w:t>
      </w:r>
      <w:r w:rsidR="00C26937" w:rsidRPr="00B077CC">
        <w:rPr>
          <w:rFonts w:ascii="Times New Roman" w:hAnsi="Times New Roman" w:cs="Times New Roman"/>
          <w:sz w:val="24"/>
          <w:szCs w:val="24"/>
        </w:rPr>
        <w:t xml:space="preserve"> </w:t>
      </w:r>
      <w:r w:rsidR="00DD347B">
        <w:rPr>
          <w:rFonts w:ascii="Times New Roman" w:hAnsi="Times New Roman" w:cs="Times New Roman"/>
          <w:sz w:val="24"/>
          <w:szCs w:val="24"/>
        </w:rPr>
        <w:t>contribuindo na formação cidadã e humana do</w:t>
      </w:r>
      <w:r w:rsidR="0026309A">
        <w:rPr>
          <w:rFonts w:ascii="Times New Roman" w:hAnsi="Times New Roman" w:cs="Times New Roman"/>
          <w:sz w:val="24"/>
          <w:szCs w:val="24"/>
        </w:rPr>
        <w:t>s adolescentes e jovens</w:t>
      </w:r>
      <w:r w:rsidR="00205738">
        <w:rPr>
          <w:rFonts w:ascii="Times New Roman" w:hAnsi="Times New Roman" w:cs="Times New Roman"/>
          <w:sz w:val="24"/>
          <w:szCs w:val="24"/>
        </w:rPr>
        <w:t xml:space="preserve">, </w:t>
      </w:r>
      <w:r w:rsidR="00DD347B">
        <w:rPr>
          <w:rFonts w:ascii="Times New Roman" w:hAnsi="Times New Roman" w:cs="Times New Roman"/>
          <w:sz w:val="24"/>
          <w:szCs w:val="24"/>
        </w:rPr>
        <w:t>buscando diminuir</w:t>
      </w:r>
      <w:r w:rsidR="00205738">
        <w:rPr>
          <w:rFonts w:ascii="Times New Roman" w:hAnsi="Times New Roman" w:cs="Times New Roman"/>
          <w:sz w:val="24"/>
          <w:szCs w:val="24"/>
        </w:rPr>
        <w:t xml:space="preserve"> </w:t>
      </w:r>
      <w:r w:rsidR="00DD347B">
        <w:rPr>
          <w:rFonts w:ascii="Times New Roman" w:hAnsi="Times New Roman" w:cs="Times New Roman"/>
          <w:sz w:val="24"/>
          <w:szCs w:val="24"/>
        </w:rPr>
        <w:t>o índice</w:t>
      </w:r>
      <w:r w:rsidR="00205738">
        <w:rPr>
          <w:rFonts w:ascii="Times New Roman" w:hAnsi="Times New Roman" w:cs="Times New Roman"/>
          <w:sz w:val="24"/>
          <w:szCs w:val="24"/>
        </w:rPr>
        <w:t xml:space="preserve"> de</w:t>
      </w:r>
      <w:r w:rsidR="00C26937">
        <w:rPr>
          <w:rFonts w:ascii="Times New Roman" w:hAnsi="Times New Roman" w:cs="Times New Roman"/>
          <w:sz w:val="24"/>
          <w:szCs w:val="24"/>
        </w:rPr>
        <w:t xml:space="preserve"> e</w:t>
      </w:r>
      <w:r w:rsidR="00C26937" w:rsidRPr="00B077CC">
        <w:rPr>
          <w:rFonts w:ascii="Times New Roman" w:hAnsi="Times New Roman" w:cs="Times New Roman"/>
          <w:sz w:val="24"/>
          <w:szCs w:val="24"/>
        </w:rPr>
        <w:t>nvolv</w:t>
      </w:r>
      <w:r w:rsidR="00C26937">
        <w:rPr>
          <w:rFonts w:ascii="Times New Roman" w:hAnsi="Times New Roman" w:cs="Times New Roman"/>
          <w:sz w:val="24"/>
          <w:szCs w:val="24"/>
        </w:rPr>
        <w:t>imento</w:t>
      </w:r>
      <w:r w:rsidR="00DD347B">
        <w:rPr>
          <w:rFonts w:ascii="Times New Roman" w:hAnsi="Times New Roman" w:cs="Times New Roman"/>
          <w:sz w:val="24"/>
          <w:szCs w:val="24"/>
        </w:rPr>
        <w:t xml:space="preserve"> com as drogas e a criminalidade.</w:t>
      </w:r>
    </w:p>
    <w:p w:rsidR="00EB69A9" w:rsidRPr="00B077CC" w:rsidRDefault="00EB69A9" w:rsidP="00EB69A9">
      <w:pPr>
        <w:pStyle w:val="SemEspaamento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7CC">
        <w:rPr>
          <w:rFonts w:ascii="Times New Roman" w:hAnsi="Times New Roman"/>
          <w:color w:val="000000" w:themeColor="text1"/>
          <w:sz w:val="24"/>
          <w:szCs w:val="24"/>
        </w:rPr>
        <w:t xml:space="preserve">Para alcançarmos nossos objetivos, contamos com profissionais capacitados e dedicados, bem como o suporte de </w:t>
      </w:r>
      <w:r w:rsidR="00B461D3" w:rsidRPr="00B077CC">
        <w:rPr>
          <w:rFonts w:ascii="Times New Roman" w:hAnsi="Times New Roman"/>
          <w:color w:val="000000" w:themeColor="text1"/>
          <w:sz w:val="24"/>
          <w:szCs w:val="24"/>
        </w:rPr>
        <w:t>um (</w:t>
      </w:r>
      <w:r w:rsidRPr="00B077CC">
        <w:rPr>
          <w:rFonts w:ascii="Times New Roman" w:hAnsi="Times New Roman"/>
          <w:color w:val="000000" w:themeColor="text1"/>
          <w:sz w:val="24"/>
          <w:szCs w:val="24"/>
        </w:rPr>
        <w:t xml:space="preserve">a) assistente social e/ou </w:t>
      </w:r>
      <w:r w:rsidR="00B461D3" w:rsidRPr="00B077CC">
        <w:rPr>
          <w:rFonts w:ascii="Times New Roman" w:hAnsi="Times New Roman"/>
          <w:color w:val="000000" w:themeColor="text1"/>
          <w:sz w:val="24"/>
          <w:szCs w:val="24"/>
        </w:rPr>
        <w:t>psicólogo (</w:t>
      </w:r>
      <w:r w:rsidRPr="00B077CC">
        <w:rPr>
          <w:rFonts w:ascii="Times New Roman" w:hAnsi="Times New Roman"/>
          <w:color w:val="000000" w:themeColor="text1"/>
          <w:sz w:val="24"/>
          <w:szCs w:val="24"/>
        </w:rPr>
        <w:t>a), um ótimo ambiente físico com</w:t>
      </w:r>
      <w:r w:rsidRPr="00B077CC">
        <w:rPr>
          <w:rFonts w:ascii="Times New Roman" w:hAnsi="Times New Roman"/>
          <w:sz w:val="24"/>
          <w:szCs w:val="24"/>
        </w:rPr>
        <w:t xml:space="preserve"> salas individuais, coletivas e comunitárias, amplas, arejadas, com adequada iluminação, ventilação, conservação, privacidade, limpeza e acessibilidade.</w:t>
      </w:r>
    </w:p>
    <w:p w:rsidR="00473858" w:rsidRPr="00FB4C92" w:rsidRDefault="00F42E69" w:rsidP="00FB4C92">
      <w:pPr>
        <w:pStyle w:val="Ttulo1"/>
        <w:numPr>
          <w:ilvl w:val="0"/>
          <w:numId w:val="18"/>
        </w:numPr>
      </w:pPr>
      <w:bookmarkStart w:id="9" w:name="_Toc467065701"/>
      <w:r>
        <w:t xml:space="preserve"> </w:t>
      </w:r>
      <w:bookmarkStart w:id="10" w:name="_Toc57640762"/>
      <w:r w:rsidR="001B640D" w:rsidRPr="00FC5D1A">
        <w:t>PÚBLICO ALVO</w:t>
      </w:r>
      <w:bookmarkEnd w:id="9"/>
      <w:bookmarkEnd w:id="10"/>
    </w:p>
    <w:p w:rsidR="00421CBE" w:rsidRDefault="00421CBE" w:rsidP="00421CB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Adolescentes e jovens de </w:t>
      </w:r>
      <w:r w:rsidRPr="0034287F">
        <w:rPr>
          <w:rFonts w:asciiTheme="majorBidi" w:hAnsiTheme="majorBidi" w:cstheme="majorBidi"/>
          <w:sz w:val="24"/>
          <w:szCs w:val="24"/>
        </w:rPr>
        <w:t>13 a 1</w:t>
      </w:r>
      <w:r>
        <w:rPr>
          <w:rFonts w:asciiTheme="majorBidi" w:hAnsiTheme="majorBidi" w:cstheme="majorBidi"/>
          <w:sz w:val="24"/>
          <w:szCs w:val="24"/>
        </w:rPr>
        <w:t xml:space="preserve">7 anos, </w:t>
      </w:r>
      <w:r w:rsidRPr="0034287F">
        <w:rPr>
          <w:rFonts w:asciiTheme="majorBidi" w:hAnsiTheme="majorBidi" w:cstheme="majorBidi"/>
          <w:sz w:val="24"/>
          <w:szCs w:val="24"/>
        </w:rPr>
        <w:t xml:space="preserve">divididos </w:t>
      </w:r>
      <w:r>
        <w:rPr>
          <w:rFonts w:asciiTheme="majorBidi" w:hAnsiTheme="majorBidi" w:cstheme="majorBidi"/>
          <w:sz w:val="24"/>
          <w:szCs w:val="24"/>
        </w:rPr>
        <w:t xml:space="preserve">em dois grupos, </w:t>
      </w:r>
      <w:r>
        <w:rPr>
          <w:rFonts w:ascii="Times New Roman" w:hAnsi="Times New Roman"/>
          <w:sz w:val="24"/>
          <w:szCs w:val="24"/>
        </w:rPr>
        <w:t xml:space="preserve">um na faixa etária de </w:t>
      </w:r>
      <w:r w:rsidRPr="0034287F">
        <w:rPr>
          <w:rFonts w:asciiTheme="majorBidi" w:hAnsiTheme="majorBidi" w:cstheme="majorBidi"/>
          <w:sz w:val="24"/>
          <w:szCs w:val="24"/>
        </w:rPr>
        <w:t>13 a 1</w:t>
      </w:r>
      <w:r>
        <w:rPr>
          <w:rFonts w:asciiTheme="majorBidi" w:hAnsiTheme="majorBidi" w:cstheme="majorBidi"/>
          <w:sz w:val="24"/>
          <w:szCs w:val="24"/>
        </w:rPr>
        <w:t>4</w:t>
      </w:r>
      <w:r w:rsidR="001705B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anos</w:t>
      </w:r>
      <w:r w:rsidR="00F85F84">
        <w:rPr>
          <w:rFonts w:asciiTheme="majorBidi" w:hAnsiTheme="majorBidi" w:cstheme="majorBidi"/>
          <w:sz w:val="24"/>
          <w:szCs w:val="24"/>
        </w:rPr>
        <w:t xml:space="preserve"> e 11 meses</w:t>
      </w:r>
      <w:r w:rsidR="00104332">
        <w:rPr>
          <w:rFonts w:asciiTheme="majorBidi" w:hAnsiTheme="majorBidi" w:cstheme="majorBidi"/>
          <w:sz w:val="24"/>
          <w:szCs w:val="24"/>
        </w:rPr>
        <w:t xml:space="preserve"> </w:t>
      </w:r>
      <w:r w:rsidRPr="0034287F">
        <w:rPr>
          <w:rFonts w:asciiTheme="majorBidi" w:hAnsiTheme="majorBidi" w:cstheme="majorBidi"/>
          <w:sz w:val="24"/>
          <w:szCs w:val="24"/>
        </w:rPr>
        <w:t xml:space="preserve">e </w:t>
      </w:r>
      <w:r>
        <w:rPr>
          <w:rFonts w:asciiTheme="majorBidi" w:hAnsiTheme="majorBidi" w:cstheme="majorBidi"/>
          <w:sz w:val="24"/>
          <w:szCs w:val="24"/>
        </w:rPr>
        <w:t>o outro de 15 a 17</w:t>
      </w:r>
      <w:r w:rsidRPr="0034287F">
        <w:rPr>
          <w:rFonts w:asciiTheme="majorBidi" w:hAnsiTheme="majorBidi" w:cstheme="majorBidi"/>
          <w:sz w:val="24"/>
          <w:szCs w:val="24"/>
        </w:rPr>
        <w:t xml:space="preserve"> anos</w:t>
      </w:r>
      <w:r w:rsidR="0010433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e 11 meses</w:t>
      </w:r>
      <w:r w:rsidRPr="0034287F">
        <w:rPr>
          <w:rFonts w:asciiTheme="majorBidi" w:hAnsiTheme="majorBidi" w:cstheme="majorBidi"/>
          <w:sz w:val="24"/>
          <w:szCs w:val="24"/>
        </w:rPr>
        <w:t>,</w:t>
      </w:r>
      <w:r w:rsidR="00104332">
        <w:rPr>
          <w:rFonts w:asciiTheme="majorBidi" w:hAnsiTheme="majorBidi" w:cstheme="majorBidi"/>
          <w:sz w:val="24"/>
          <w:szCs w:val="24"/>
        </w:rPr>
        <w:t xml:space="preserve"> </w:t>
      </w:r>
      <w:r w:rsidR="00BB4894">
        <w:rPr>
          <w:rFonts w:asciiTheme="majorBidi" w:hAnsiTheme="majorBidi" w:cstheme="majorBidi"/>
          <w:sz w:val="24"/>
          <w:szCs w:val="24"/>
        </w:rPr>
        <w:t>cada grup</w:t>
      </w:r>
      <w:r w:rsidR="00BF5383">
        <w:rPr>
          <w:rFonts w:asciiTheme="majorBidi" w:hAnsiTheme="majorBidi" w:cstheme="majorBidi"/>
          <w:sz w:val="24"/>
          <w:szCs w:val="24"/>
        </w:rPr>
        <w:t>o será</w:t>
      </w:r>
      <w:r w:rsidR="00CB28F3">
        <w:rPr>
          <w:rFonts w:asciiTheme="majorBidi" w:hAnsiTheme="majorBidi" w:cstheme="majorBidi"/>
          <w:sz w:val="24"/>
          <w:szCs w:val="24"/>
        </w:rPr>
        <w:t xml:space="preserve"> formado com no mínimo 10 (dez</w:t>
      </w:r>
      <w:r w:rsidR="00BF5383">
        <w:rPr>
          <w:rFonts w:asciiTheme="majorBidi" w:hAnsiTheme="majorBidi" w:cstheme="majorBidi"/>
          <w:sz w:val="24"/>
          <w:szCs w:val="24"/>
        </w:rPr>
        <w:t>) e no máximo 15</w:t>
      </w:r>
      <w:r w:rsidR="00CB28F3">
        <w:rPr>
          <w:rFonts w:asciiTheme="majorBidi" w:hAnsiTheme="majorBidi" w:cstheme="majorBidi"/>
          <w:sz w:val="24"/>
          <w:szCs w:val="24"/>
        </w:rPr>
        <w:t xml:space="preserve"> (quinze</w:t>
      </w:r>
      <w:r w:rsidR="00BB4894">
        <w:rPr>
          <w:rFonts w:asciiTheme="majorBidi" w:hAnsiTheme="majorBidi" w:cstheme="majorBidi"/>
          <w:sz w:val="24"/>
          <w:szCs w:val="24"/>
        </w:rPr>
        <w:t xml:space="preserve">) participantes de </w:t>
      </w:r>
      <w:r w:rsidRPr="0034287F">
        <w:rPr>
          <w:rFonts w:asciiTheme="majorBidi" w:hAnsiTheme="majorBidi" w:cstheme="majorBidi"/>
          <w:sz w:val="24"/>
          <w:szCs w:val="24"/>
        </w:rPr>
        <w:t>ambos os sexos</w:t>
      </w:r>
      <w:r>
        <w:rPr>
          <w:rFonts w:asciiTheme="majorBidi" w:hAnsiTheme="majorBidi" w:cstheme="majorBidi"/>
          <w:sz w:val="24"/>
          <w:szCs w:val="24"/>
        </w:rPr>
        <w:t xml:space="preserve">, residentes no </w:t>
      </w:r>
      <w:r w:rsidR="008E602D">
        <w:rPr>
          <w:rFonts w:asciiTheme="majorBidi" w:hAnsiTheme="majorBidi" w:cstheme="majorBidi"/>
          <w:sz w:val="24"/>
          <w:szCs w:val="24"/>
        </w:rPr>
        <w:t>território do</w:t>
      </w:r>
      <w:r w:rsidR="0011409A">
        <w:rPr>
          <w:rFonts w:asciiTheme="majorBidi" w:hAnsiTheme="majorBidi" w:cstheme="majorBidi"/>
          <w:sz w:val="24"/>
          <w:szCs w:val="24"/>
        </w:rPr>
        <w:t xml:space="preserve"> </w:t>
      </w:r>
      <w:r w:rsidR="008E602D">
        <w:rPr>
          <w:rFonts w:asciiTheme="majorBidi" w:hAnsiTheme="majorBidi" w:cstheme="majorBidi"/>
          <w:sz w:val="24"/>
          <w:szCs w:val="24"/>
        </w:rPr>
        <w:t>Taboãozinho</w:t>
      </w:r>
      <w:r w:rsidR="001705B4">
        <w:rPr>
          <w:rFonts w:asciiTheme="majorBidi" w:hAnsiTheme="majorBidi" w:cstheme="majorBidi"/>
          <w:sz w:val="24"/>
          <w:szCs w:val="24"/>
        </w:rPr>
        <w:t xml:space="preserve"> e adjacências</w:t>
      </w:r>
      <w:r>
        <w:rPr>
          <w:rFonts w:asciiTheme="majorBidi" w:hAnsiTheme="majorBidi" w:cstheme="majorBidi"/>
          <w:sz w:val="24"/>
          <w:szCs w:val="24"/>
        </w:rPr>
        <w:t>,</w:t>
      </w:r>
      <w:r w:rsidR="0011409A">
        <w:rPr>
          <w:rFonts w:asciiTheme="majorBidi" w:hAnsiTheme="majorBidi" w:cstheme="majorBidi"/>
          <w:sz w:val="24"/>
          <w:szCs w:val="24"/>
        </w:rPr>
        <w:t xml:space="preserve"> </w:t>
      </w:r>
      <w:r w:rsidR="00F64A8E">
        <w:rPr>
          <w:rFonts w:asciiTheme="majorBidi" w:hAnsiTheme="majorBidi" w:cstheme="majorBidi"/>
          <w:sz w:val="24"/>
          <w:szCs w:val="24"/>
        </w:rPr>
        <w:t>bem como</w:t>
      </w:r>
      <w:r w:rsidR="002B1789" w:rsidRPr="0034287F">
        <w:rPr>
          <w:rFonts w:asciiTheme="majorBidi" w:hAnsiTheme="majorBidi" w:cstheme="majorBidi"/>
          <w:sz w:val="24"/>
          <w:szCs w:val="24"/>
        </w:rPr>
        <w:t xml:space="preserve"> </w:t>
      </w:r>
      <w:r w:rsidR="002B1789">
        <w:rPr>
          <w:rFonts w:asciiTheme="majorBidi" w:hAnsiTheme="majorBidi" w:cstheme="majorBidi"/>
          <w:sz w:val="24"/>
          <w:szCs w:val="24"/>
        </w:rPr>
        <w:t>os beneficiários encaminhados pelo</w:t>
      </w:r>
      <w:r w:rsidR="00F14383">
        <w:rPr>
          <w:rFonts w:asciiTheme="majorBidi" w:hAnsiTheme="majorBidi" w:cstheme="majorBidi"/>
          <w:sz w:val="24"/>
          <w:szCs w:val="24"/>
        </w:rPr>
        <w:t>s</w:t>
      </w:r>
      <w:r w:rsidR="002B1789">
        <w:rPr>
          <w:rFonts w:asciiTheme="majorBidi" w:hAnsiTheme="majorBidi" w:cstheme="majorBidi"/>
          <w:sz w:val="24"/>
          <w:szCs w:val="24"/>
        </w:rPr>
        <w:t xml:space="preserve"> CRAS</w:t>
      </w:r>
      <w:r w:rsidR="00F14383">
        <w:rPr>
          <w:rFonts w:asciiTheme="majorBidi" w:hAnsiTheme="majorBidi" w:cstheme="majorBidi"/>
          <w:sz w:val="24"/>
          <w:szCs w:val="24"/>
        </w:rPr>
        <w:t xml:space="preserve"> e</w:t>
      </w:r>
      <w:r w:rsidR="0011409A">
        <w:rPr>
          <w:rFonts w:asciiTheme="majorBidi" w:hAnsiTheme="majorBidi" w:cstheme="majorBidi"/>
          <w:sz w:val="24"/>
          <w:szCs w:val="24"/>
        </w:rPr>
        <w:t xml:space="preserve"> </w:t>
      </w:r>
      <w:r w:rsidR="002B1789">
        <w:rPr>
          <w:rFonts w:asciiTheme="majorBidi" w:hAnsiTheme="majorBidi" w:cstheme="majorBidi"/>
          <w:sz w:val="24"/>
          <w:szCs w:val="24"/>
        </w:rPr>
        <w:t xml:space="preserve">CREAS, </w:t>
      </w:r>
      <w:r w:rsidR="00320453">
        <w:rPr>
          <w:rFonts w:asciiTheme="majorBidi" w:hAnsiTheme="majorBidi" w:cstheme="majorBidi"/>
          <w:sz w:val="24"/>
          <w:szCs w:val="24"/>
        </w:rPr>
        <w:t xml:space="preserve"> CONSELHO TUTELAR, </w:t>
      </w:r>
      <w:r w:rsidR="002B1789">
        <w:rPr>
          <w:rFonts w:asciiTheme="majorBidi" w:hAnsiTheme="majorBidi" w:cstheme="majorBidi"/>
          <w:sz w:val="24"/>
          <w:szCs w:val="24"/>
        </w:rPr>
        <w:t>oriundos de famílias inseridas no Cadastro Único para Programas Sociais do Governo Federal</w:t>
      </w:r>
      <w:r w:rsidR="00BB4894">
        <w:rPr>
          <w:rFonts w:asciiTheme="majorBidi" w:hAnsiTheme="majorBidi" w:cstheme="majorBidi"/>
          <w:sz w:val="24"/>
          <w:szCs w:val="24"/>
        </w:rPr>
        <w:t>, beneficiário</w:t>
      </w:r>
      <w:r>
        <w:rPr>
          <w:rFonts w:asciiTheme="majorBidi" w:hAnsiTheme="majorBidi" w:cstheme="majorBidi"/>
          <w:sz w:val="24"/>
          <w:szCs w:val="24"/>
        </w:rPr>
        <w:t>s de Programas de Transferência de Renda, egressos de medida socioeducativa de internação ou em cumprimento de outras medidas socioeducativas em meio aberto.</w:t>
      </w:r>
    </w:p>
    <w:p w:rsidR="006E1FFC" w:rsidRPr="00015ACB" w:rsidRDefault="006E1FFC" w:rsidP="00015A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0F9" w:rsidRDefault="00457406" w:rsidP="00420B28">
      <w:pPr>
        <w:pStyle w:val="Ttulo1"/>
      </w:pPr>
      <w:bookmarkStart w:id="11" w:name="_Toc57640763"/>
      <w:r w:rsidRPr="00FC5D1A">
        <w:lastRenderedPageBreak/>
        <w:t>OBJETIVO</w:t>
      </w:r>
      <w:r w:rsidR="00015ACB" w:rsidRPr="00FC5D1A">
        <w:t>S</w:t>
      </w:r>
      <w:bookmarkEnd w:id="11"/>
    </w:p>
    <w:p w:rsidR="006E1FFC" w:rsidRPr="006E1FFC" w:rsidRDefault="006E1FFC" w:rsidP="006E1FFC"/>
    <w:p w:rsidR="005F0C13" w:rsidRDefault="00473858" w:rsidP="00436BF6">
      <w:pPr>
        <w:pStyle w:val="Ttulo2"/>
      </w:pPr>
      <w:bookmarkStart w:id="12" w:name="_Toc57640764"/>
      <w:r>
        <w:t>OBJETIVO GERAL</w:t>
      </w:r>
      <w:bookmarkEnd w:id="12"/>
    </w:p>
    <w:p w:rsidR="00436BF6" w:rsidRPr="00436BF6" w:rsidRDefault="00436BF6" w:rsidP="00436BF6"/>
    <w:p w:rsidR="00421CBE" w:rsidRDefault="00421CBE" w:rsidP="00421CB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9C666E">
        <w:rPr>
          <w:rFonts w:asciiTheme="majorBidi" w:hAnsiTheme="majorBidi" w:cstheme="majorBidi"/>
          <w:sz w:val="24"/>
          <w:szCs w:val="24"/>
        </w:rPr>
        <w:t xml:space="preserve">Promover a todos os </w:t>
      </w:r>
      <w:r w:rsidR="009C666E">
        <w:rPr>
          <w:rFonts w:asciiTheme="majorBidi" w:hAnsiTheme="majorBidi" w:cstheme="majorBidi"/>
          <w:sz w:val="24"/>
          <w:szCs w:val="24"/>
        </w:rPr>
        <w:t xml:space="preserve">adolescentes e jovens </w:t>
      </w:r>
      <w:r w:rsidR="0077563D" w:rsidRPr="009C666E">
        <w:rPr>
          <w:rFonts w:asciiTheme="majorBidi" w:hAnsiTheme="majorBidi" w:cstheme="majorBidi"/>
          <w:sz w:val="24"/>
          <w:szCs w:val="24"/>
        </w:rPr>
        <w:t xml:space="preserve">inseridos neste </w:t>
      </w:r>
      <w:r w:rsidRPr="009C666E">
        <w:rPr>
          <w:rFonts w:asciiTheme="majorBidi" w:hAnsiTheme="majorBidi" w:cstheme="majorBidi"/>
          <w:sz w:val="24"/>
          <w:szCs w:val="24"/>
        </w:rPr>
        <w:t>projeto, ati</w:t>
      </w:r>
      <w:r w:rsidR="00567425" w:rsidRPr="009C666E">
        <w:rPr>
          <w:rFonts w:asciiTheme="majorBidi" w:hAnsiTheme="majorBidi" w:cstheme="majorBidi"/>
          <w:sz w:val="24"/>
          <w:szCs w:val="24"/>
        </w:rPr>
        <w:t xml:space="preserve">vidades e ações </w:t>
      </w:r>
      <w:r w:rsidRPr="009C666E">
        <w:rPr>
          <w:rFonts w:asciiTheme="majorBidi" w:hAnsiTheme="majorBidi" w:cstheme="majorBidi"/>
          <w:sz w:val="24"/>
          <w:szCs w:val="24"/>
        </w:rPr>
        <w:t xml:space="preserve">que contribuam para </w:t>
      </w:r>
      <w:r w:rsidR="00AA3E54" w:rsidRPr="009C666E">
        <w:rPr>
          <w:rFonts w:asciiTheme="majorBidi" w:hAnsiTheme="majorBidi" w:cstheme="majorBidi"/>
          <w:sz w:val="24"/>
          <w:szCs w:val="24"/>
        </w:rPr>
        <w:t xml:space="preserve">a sua </w:t>
      </w:r>
      <w:r w:rsidRPr="009C666E">
        <w:rPr>
          <w:rFonts w:asciiTheme="majorBidi" w:hAnsiTheme="majorBidi" w:cstheme="majorBidi"/>
          <w:sz w:val="24"/>
          <w:szCs w:val="24"/>
        </w:rPr>
        <w:t>atuação proativa em s</w:t>
      </w:r>
      <w:r w:rsidR="00640AA4" w:rsidRPr="009C666E">
        <w:rPr>
          <w:rFonts w:asciiTheme="majorBidi" w:hAnsiTheme="majorBidi" w:cstheme="majorBidi"/>
          <w:sz w:val="24"/>
          <w:szCs w:val="24"/>
        </w:rPr>
        <w:t xml:space="preserve">eus processos pessoais, sociais, culturais </w:t>
      </w:r>
      <w:r w:rsidR="001705B4" w:rsidRPr="009C666E">
        <w:rPr>
          <w:rFonts w:asciiTheme="majorBidi" w:hAnsiTheme="majorBidi" w:cstheme="majorBidi"/>
          <w:sz w:val="24"/>
          <w:szCs w:val="24"/>
        </w:rPr>
        <w:t xml:space="preserve">e no mundo do trabalho, </w:t>
      </w:r>
      <w:r w:rsidR="009C666E" w:rsidRPr="009C666E">
        <w:rPr>
          <w:rFonts w:asciiTheme="majorBidi" w:hAnsiTheme="majorBidi" w:cstheme="majorBidi"/>
          <w:sz w:val="24"/>
          <w:szCs w:val="24"/>
        </w:rPr>
        <w:t xml:space="preserve">desenvolvendo a convicção de que podem alcançar aquilo que almejam, modificando a realidade atual em que vivem; reproduzindo também conhecimentos de cidadania, propiciando o protagonismo e o autoconhecimento. </w:t>
      </w:r>
    </w:p>
    <w:p w:rsidR="00D1641B" w:rsidRPr="00D1641B" w:rsidRDefault="00A0413C" w:rsidP="00A041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F56DB">
        <w:rPr>
          <w:rFonts w:ascii="Times New Roman" w:hAnsi="Times New Roman" w:cs="Times New Roman"/>
          <w:sz w:val="24"/>
          <w:szCs w:val="24"/>
        </w:rPr>
        <w:t>Enquanto perdurar a pandemia (Covid</w:t>
      </w:r>
      <w:r w:rsidR="00DF56DB" w:rsidRPr="00D1641B">
        <w:rPr>
          <w:rFonts w:ascii="Times New Roman" w:hAnsi="Times New Roman" w:cs="Times New Roman"/>
          <w:sz w:val="24"/>
          <w:szCs w:val="24"/>
        </w:rPr>
        <w:t>19</w:t>
      </w:r>
      <w:r w:rsidR="00DF56DB">
        <w:rPr>
          <w:rFonts w:ascii="Times New Roman" w:hAnsi="Times New Roman" w:cs="Times New Roman"/>
          <w:sz w:val="24"/>
          <w:szCs w:val="24"/>
        </w:rPr>
        <w:t>),</w:t>
      </w:r>
      <w:r w:rsidR="00617E5A">
        <w:rPr>
          <w:rFonts w:ascii="Times New Roman" w:hAnsi="Times New Roman" w:cs="Times New Roman"/>
          <w:sz w:val="24"/>
          <w:szCs w:val="24"/>
        </w:rPr>
        <w:t xml:space="preserve"> será enfatizado </w:t>
      </w:r>
      <w:r w:rsidR="00D1641B" w:rsidRPr="00D1641B">
        <w:rPr>
          <w:rFonts w:ascii="Times New Roman" w:hAnsi="Times New Roman" w:cs="Times New Roman"/>
          <w:sz w:val="24"/>
          <w:szCs w:val="24"/>
        </w:rPr>
        <w:t>a importância de refletir sobre o momento), orientando os beneficiários em relação aos cuidados e</w:t>
      </w:r>
      <w:r w:rsidR="00D164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conscientização, </w:t>
      </w:r>
      <w:r w:rsidRPr="00D1641B">
        <w:rPr>
          <w:rFonts w:ascii="Times New Roman" w:hAnsi="Times New Roman" w:cs="Times New Roman"/>
          <w:sz w:val="24"/>
          <w:szCs w:val="24"/>
        </w:rPr>
        <w:t>promovendo</w:t>
      </w:r>
      <w:r w:rsidR="00D1641B" w:rsidRPr="00D1641B">
        <w:rPr>
          <w:rFonts w:ascii="Times New Roman" w:hAnsi="Times New Roman" w:cs="Times New Roman"/>
          <w:sz w:val="24"/>
          <w:szCs w:val="24"/>
        </w:rPr>
        <w:t xml:space="preserve"> atividades que </w:t>
      </w:r>
      <w:r w:rsidR="00DF56DB">
        <w:rPr>
          <w:rFonts w:ascii="Times New Roman" w:hAnsi="Times New Roman" w:cs="Times New Roman"/>
          <w:sz w:val="24"/>
          <w:szCs w:val="24"/>
        </w:rPr>
        <w:t>contribuam para essa realidade</w:t>
      </w:r>
      <w:r w:rsidR="00184F46" w:rsidRPr="00D1641B">
        <w:rPr>
          <w:rFonts w:ascii="Times New Roman" w:hAnsi="Times New Roman" w:cs="Times New Roman"/>
          <w:sz w:val="24"/>
          <w:szCs w:val="24"/>
        </w:rPr>
        <w:t>, cooperando</w:t>
      </w:r>
      <w:r w:rsidR="00D1641B" w:rsidRPr="00D1641B">
        <w:rPr>
          <w:rFonts w:ascii="Times New Roman" w:hAnsi="Times New Roman" w:cs="Times New Roman"/>
          <w:sz w:val="24"/>
          <w:szCs w:val="24"/>
        </w:rPr>
        <w:t xml:space="preserve"> para que essa fase possa ser vivenciada com consciência, reflexão e resiliência.</w:t>
      </w:r>
    </w:p>
    <w:p w:rsidR="000960F9" w:rsidRPr="00015ACB" w:rsidRDefault="000960F9" w:rsidP="00436BF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7406" w:rsidRDefault="00457406" w:rsidP="00473858">
      <w:pPr>
        <w:pStyle w:val="Ttulo2"/>
      </w:pPr>
      <w:bookmarkStart w:id="13" w:name="_Toc57640765"/>
      <w:r w:rsidRPr="00015ACB">
        <w:t>OBJETIVOS ESPECÍFICOS</w:t>
      </w:r>
      <w:bookmarkEnd w:id="13"/>
    </w:p>
    <w:p w:rsidR="00473858" w:rsidRPr="00473858" w:rsidRDefault="00473858" w:rsidP="00473858"/>
    <w:p w:rsidR="00877999" w:rsidRPr="00343C19" w:rsidRDefault="00877999" w:rsidP="00877999">
      <w:pPr>
        <w:pStyle w:val="Pargrafoda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77999">
        <w:rPr>
          <w:rFonts w:ascii="Times New Roman" w:hAnsi="Times New Roman" w:cs="Times New Roman"/>
          <w:sz w:val="24"/>
          <w:szCs w:val="24"/>
        </w:rPr>
        <w:t xml:space="preserve">Incentivar a socialização e a convivência familiar e comunitária; sensibilizando para os </w:t>
      </w:r>
      <w:r w:rsidRPr="00343C19">
        <w:rPr>
          <w:rFonts w:ascii="Times New Roman" w:hAnsi="Times New Roman" w:cs="Times New Roman"/>
          <w:sz w:val="24"/>
          <w:szCs w:val="24"/>
        </w:rPr>
        <w:t>desafios da realidade social e cultural;</w:t>
      </w:r>
    </w:p>
    <w:p w:rsidR="00877999" w:rsidRPr="003B59F0" w:rsidRDefault="00877999" w:rsidP="003B59F0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43C19">
        <w:rPr>
          <w:rFonts w:ascii="Times New Roman" w:hAnsi="Times New Roman" w:cs="Times New Roman"/>
          <w:sz w:val="24"/>
          <w:szCs w:val="24"/>
        </w:rPr>
        <w:t xml:space="preserve">Desenvolver competências para a compreensão crítica da realidade social, </w:t>
      </w:r>
      <w:r w:rsidR="00343C19" w:rsidRPr="00343C19">
        <w:rPr>
          <w:rFonts w:ascii="Times New Roman" w:hAnsi="Times New Roman" w:cs="Times New Roman"/>
          <w:sz w:val="24"/>
          <w:szCs w:val="24"/>
        </w:rPr>
        <w:t xml:space="preserve">introduzindo </w:t>
      </w:r>
      <w:r w:rsidR="00FE37D2" w:rsidRPr="00343C19">
        <w:rPr>
          <w:rFonts w:ascii="Times New Roman" w:hAnsi="Times New Roman" w:cs="Times New Roman"/>
          <w:sz w:val="24"/>
          <w:szCs w:val="24"/>
        </w:rPr>
        <w:t>con</w:t>
      </w:r>
      <w:r w:rsidR="00343C19" w:rsidRPr="00343C19">
        <w:rPr>
          <w:rFonts w:ascii="Times New Roman" w:hAnsi="Times New Roman" w:cs="Times New Roman"/>
          <w:sz w:val="24"/>
          <w:szCs w:val="24"/>
        </w:rPr>
        <w:t xml:space="preserve">hecimentos do mundo do trabalho, cidadania, comunicação, </w:t>
      </w:r>
      <w:r w:rsidR="003B59F0">
        <w:rPr>
          <w:rFonts w:ascii="Times New Roman" w:hAnsi="Times New Roman" w:cs="Times New Roman"/>
          <w:sz w:val="24"/>
          <w:szCs w:val="24"/>
        </w:rPr>
        <w:t>s</w:t>
      </w:r>
      <w:r w:rsidR="003B59F0" w:rsidRPr="003B59F0">
        <w:rPr>
          <w:rFonts w:ascii="Times New Roman" w:hAnsi="Times New Roman" w:cs="Times New Roman"/>
          <w:sz w:val="24"/>
          <w:szCs w:val="24"/>
        </w:rPr>
        <w:t>a</w:t>
      </w:r>
      <w:r w:rsidR="00343C19" w:rsidRPr="003B59F0">
        <w:rPr>
          <w:rFonts w:ascii="Times New Roman" w:hAnsi="Times New Roman" w:cs="Times New Roman"/>
          <w:sz w:val="24"/>
          <w:szCs w:val="24"/>
        </w:rPr>
        <w:t>úde e prevenção</w:t>
      </w:r>
      <w:r w:rsidR="00343C19" w:rsidRPr="003B59F0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A934A9" w:rsidRPr="00EF634F" w:rsidRDefault="00A934A9" w:rsidP="00A934A9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74C21" w:rsidRPr="00877999" w:rsidRDefault="00974C21" w:rsidP="00420B28">
      <w:pPr>
        <w:pStyle w:val="Ttulo1"/>
        <w:rPr>
          <w:color w:val="FF0000"/>
        </w:rPr>
      </w:pPr>
      <w:bookmarkStart w:id="14" w:name="_Toc57640766"/>
      <w:r w:rsidRPr="00343C19">
        <w:rPr>
          <w:color w:val="auto"/>
        </w:rPr>
        <w:t>ATIVIDADES A SEREM DESENVOLVIDAS</w:t>
      </w:r>
      <w:bookmarkEnd w:id="14"/>
    </w:p>
    <w:p w:rsidR="00473858" w:rsidRDefault="00473858" w:rsidP="00015A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4A8E" w:rsidRDefault="00D12766" w:rsidP="00CE5BA5">
      <w:pPr>
        <w:pStyle w:val="SemEspaamento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atividades</w:t>
      </w:r>
      <w:r w:rsidR="00CE5BA5">
        <w:rPr>
          <w:rFonts w:ascii="Times New Roman" w:hAnsi="Times New Roman"/>
          <w:sz w:val="24"/>
          <w:szCs w:val="24"/>
        </w:rPr>
        <w:t xml:space="preserve"> serão </w:t>
      </w:r>
      <w:r w:rsidR="00C45DC3">
        <w:rPr>
          <w:rFonts w:ascii="Times New Roman" w:hAnsi="Times New Roman"/>
          <w:sz w:val="24"/>
          <w:szCs w:val="24"/>
        </w:rPr>
        <w:t>desenvolvidas</w:t>
      </w:r>
      <w:r w:rsidR="006B74DF">
        <w:rPr>
          <w:rFonts w:ascii="Times New Roman" w:hAnsi="Times New Roman"/>
          <w:sz w:val="24"/>
          <w:szCs w:val="24"/>
        </w:rPr>
        <w:t xml:space="preserve"> </w:t>
      </w:r>
      <w:r w:rsidR="00CE5BA5">
        <w:rPr>
          <w:rFonts w:ascii="Times New Roman" w:hAnsi="Times New Roman"/>
          <w:sz w:val="24"/>
          <w:szCs w:val="24"/>
        </w:rPr>
        <w:t xml:space="preserve">em forma de </w:t>
      </w:r>
      <w:r w:rsidR="006B74DF">
        <w:rPr>
          <w:rFonts w:ascii="Times New Roman" w:hAnsi="Times New Roman"/>
          <w:sz w:val="24"/>
          <w:szCs w:val="24"/>
        </w:rPr>
        <w:t>oficinas</w:t>
      </w:r>
      <w:r w:rsidR="00016584">
        <w:rPr>
          <w:rFonts w:ascii="Times New Roman" w:hAnsi="Times New Roman"/>
          <w:sz w:val="24"/>
          <w:szCs w:val="24"/>
        </w:rPr>
        <w:t xml:space="preserve"> múltiplas e variadas, divididas em sub faixa etária: de 13 a 14 anos e 11</w:t>
      </w:r>
      <w:r w:rsidR="00DF56DB">
        <w:rPr>
          <w:rFonts w:ascii="Times New Roman" w:hAnsi="Times New Roman"/>
          <w:sz w:val="24"/>
          <w:szCs w:val="24"/>
        </w:rPr>
        <w:t xml:space="preserve"> meses e</w:t>
      </w:r>
      <w:r w:rsidR="00016584">
        <w:rPr>
          <w:rFonts w:ascii="Times New Roman" w:hAnsi="Times New Roman"/>
          <w:sz w:val="24"/>
          <w:szCs w:val="24"/>
        </w:rPr>
        <w:t xml:space="preserve"> 15 a 17 anos e 11 meses, para ambos os sexos, através de uma grade de atividades composta por quatro módulos</w:t>
      </w:r>
      <w:r w:rsidR="00BB038E">
        <w:rPr>
          <w:rFonts w:ascii="Times New Roman" w:hAnsi="Times New Roman"/>
          <w:sz w:val="24"/>
          <w:szCs w:val="24"/>
        </w:rPr>
        <w:t>:</w:t>
      </w:r>
      <w:r w:rsidR="00F64A8E">
        <w:rPr>
          <w:rFonts w:ascii="Times New Roman" w:hAnsi="Times New Roman"/>
          <w:sz w:val="24"/>
          <w:szCs w:val="24"/>
        </w:rPr>
        <w:t xml:space="preserve"> </w:t>
      </w:r>
    </w:p>
    <w:p w:rsidR="002B241D" w:rsidRDefault="002B241D" w:rsidP="00F64A8E">
      <w:pPr>
        <w:pStyle w:val="SemEspaamento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B0097" w:rsidRDefault="00F64A8E" w:rsidP="00F64A8E">
      <w:pPr>
        <w:pStyle w:val="SemEspaamento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Grupo de 13 a 14 e 11 meses anos;</w:t>
      </w:r>
    </w:p>
    <w:p w:rsidR="00CB0097" w:rsidRDefault="00CB0097" w:rsidP="00420B28">
      <w:pPr>
        <w:pStyle w:val="SemEspaamento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146DE">
        <w:rPr>
          <w:rFonts w:ascii="Times New Roman" w:hAnsi="Times New Roman"/>
          <w:sz w:val="24"/>
          <w:szCs w:val="24"/>
        </w:rPr>
        <w:t>S</w:t>
      </w:r>
      <w:r w:rsidR="00CE5BA5" w:rsidRPr="00E146DE">
        <w:rPr>
          <w:rFonts w:ascii="Times New Roman" w:hAnsi="Times New Roman"/>
          <w:sz w:val="24"/>
          <w:szCs w:val="24"/>
        </w:rPr>
        <w:t>ocioeducativa</w:t>
      </w:r>
      <w:r w:rsidRPr="00E146DE">
        <w:rPr>
          <w:rFonts w:ascii="Times New Roman" w:hAnsi="Times New Roman"/>
          <w:sz w:val="24"/>
          <w:szCs w:val="24"/>
        </w:rPr>
        <w:t>;</w:t>
      </w:r>
    </w:p>
    <w:p w:rsidR="00DF56DB" w:rsidRDefault="00DF56DB" w:rsidP="00420B28">
      <w:pPr>
        <w:pStyle w:val="SemEspaamento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Esporte</w:t>
      </w:r>
    </w:p>
    <w:p w:rsidR="00DF56DB" w:rsidRPr="00E146DE" w:rsidRDefault="00DF56DB" w:rsidP="00420B28">
      <w:pPr>
        <w:pStyle w:val="SemEspaamento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Iniciação musical </w:t>
      </w:r>
    </w:p>
    <w:p w:rsidR="00343C19" w:rsidRDefault="00343C19" w:rsidP="00123935">
      <w:pPr>
        <w:pStyle w:val="SemEspaamento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F56DB" w:rsidRDefault="00DF56DB" w:rsidP="00F64A8E">
      <w:pPr>
        <w:pStyle w:val="SemEspaamento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36BF6" w:rsidRDefault="00436BF6" w:rsidP="00F64A8E">
      <w:pPr>
        <w:pStyle w:val="SemEspaamento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64A8E" w:rsidRDefault="00F64A8E" w:rsidP="00F64A8E">
      <w:pPr>
        <w:pStyle w:val="SemEspaamento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Grupo de 15 a 17 anos e 11 meses;</w:t>
      </w:r>
    </w:p>
    <w:p w:rsidR="00F64A8E" w:rsidRDefault="00F64A8E" w:rsidP="00897EE1">
      <w:pPr>
        <w:pStyle w:val="SemEspaamento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Socioeducativa;</w:t>
      </w:r>
    </w:p>
    <w:p w:rsidR="00DF56DB" w:rsidRDefault="00DF56DB" w:rsidP="00897EE1">
      <w:pPr>
        <w:pStyle w:val="SemEspaamento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Educomunicação</w:t>
      </w:r>
    </w:p>
    <w:p w:rsidR="00DF56DB" w:rsidRDefault="00DF56DB" w:rsidP="00897EE1">
      <w:pPr>
        <w:pStyle w:val="SemEspaamento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Esporte </w:t>
      </w:r>
    </w:p>
    <w:p w:rsidR="00F64A8E" w:rsidRPr="00D966DB" w:rsidRDefault="00D1641B" w:rsidP="00D1641B">
      <w:pPr>
        <w:pStyle w:val="SemEspaamento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60B61" w:rsidRPr="00D966DB" w:rsidRDefault="00184F46" w:rsidP="00BD4B18">
      <w:pPr>
        <w:pStyle w:val="SemEspaamento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6DB">
        <w:rPr>
          <w:rFonts w:ascii="Times New Roman" w:hAnsi="Times New Roman"/>
          <w:sz w:val="24"/>
          <w:szCs w:val="24"/>
        </w:rPr>
        <w:t>As atividades ainda poderão ser desenvolvidas,</w:t>
      </w:r>
      <w:r w:rsidR="00E60B61" w:rsidRPr="00D966DB">
        <w:rPr>
          <w:rFonts w:ascii="Times New Roman" w:hAnsi="Times New Roman"/>
          <w:sz w:val="24"/>
          <w:szCs w:val="24"/>
        </w:rPr>
        <w:t xml:space="preserve"> através</w:t>
      </w:r>
      <w:r w:rsidRPr="00D966DB">
        <w:rPr>
          <w:rFonts w:ascii="Times New Roman" w:hAnsi="Times New Roman"/>
          <w:sz w:val="24"/>
          <w:szCs w:val="24"/>
        </w:rPr>
        <w:t xml:space="preserve"> de grupos </w:t>
      </w:r>
      <w:r w:rsidR="00E60B61" w:rsidRPr="00D966DB">
        <w:rPr>
          <w:rFonts w:ascii="Times New Roman" w:hAnsi="Times New Roman"/>
          <w:sz w:val="24"/>
          <w:szCs w:val="24"/>
        </w:rPr>
        <w:t>formados por no mínimo 10</w:t>
      </w:r>
      <w:r w:rsidR="00D966DB">
        <w:rPr>
          <w:rFonts w:ascii="Times New Roman" w:hAnsi="Times New Roman"/>
          <w:sz w:val="24"/>
          <w:szCs w:val="24"/>
        </w:rPr>
        <w:t xml:space="preserve"> </w:t>
      </w:r>
      <w:r w:rsidR="00E60B61" w:rsidRPr="00D966DB">
        <w:rPr>
          <w:rFonts w:ascii="Times New Roman" w:hAnsi="Times New Roman"/>
          <w:sz w:val="24"/>
          <w:szCs w:val="24"/>
        </w:rPr>
        <w:t>(dez) participantes e no máximo 15</w:t>
      </w:r>
      <w:r w:rsidR="00D966DB">
        <w:rPr>
          <w:rFonts w:ascii="Times New Roman" w:hAnsi="Times New Roman"/>
          <w:sz w:val="24"/>
          <w:szCs w:val="24"/>
        </w:rPr>
        <w:t xml:space="preserve"> </w:t>
      </w:r>
      <w:r w:rsidR="00E60B61" w:rsidRPr="00D966DB">
        <w:rPr>
          <w:rFonts w:ascii="Times New Roman" w:hAnsi="Times New Roman"/>
          <w:sz w:val="24"/>
          <w:szCs w:val="24"/>
        </w:rPr>
        <w:t xml:space="preserve">(quinze), enquanto perdurar a </w:t>
      </w:r>
      <w:r w:rsidR="00E660CC">
        <w:rPr>
          <w:rFonts w:ascii="Times New Roman" w:hAnsi="Times New Roman"/>
          <w:sz w:val="24"/>
          <w:szCs w:val="24"/>
        </w:rPr>
        <w:t>p</w:t>
      </w:r>
      <w:r w:rsidR="00DF56DB">
        <w:rPr>
          <w:rFonts w:ascii="Times New Roman" w:hAnsi="Times New Roman"/>
          <w:sz w:val="24"/>
          <w:szCs w:val="24"/>
        </w:rPr>
        <w:t xml:space="preserve">andemia que estamos vivenciando, </w:t>
      </w:r>
      <w:r w:rsidR="00E60B61" w:rsidRPr="00D966DB">
        <w:rPr>
          <w:rFonts w:ascii="Times New Roman" w:hAnsi="Times New Roman"/>
          <w:sz w:val="24"/>
          <w:szCs w:val="24"/>
        </w:rPr>
        <w:t>respeitando o distanciamento social dentro da sala de ativida</w:t>
      </w:r>
      <w:r w:rsidR="00E660CC">
        <w:rPr>
          <w:rFonts w:ascii="Times New Roman" w:hAnsi="Times New Roman"/>
          <w:sz w:val="24"/>
          <w:szCs w:val="24"/>
        </w:rPr>
        <w:t>des</w:t>
      </w:r>
      <w:r w:rsidR="00DF56DB">
        <w:rPr>
          <w:rFonts w:ascii="Times New Roman" w:hAnsi="Times New Roman"/>
          <w:sz w:val="24"/>
          <w:szCs w:val="24"/>
        </w:rPr>
        <w:t>,</w:t>
      </w:r>
      <w:r w:rsidR="00E660CC">
        <w:rPr>
          <w:rFonts w:ascii="Times New Roman" w:hAnsi="Times New Roman"/>
          <w:sz w:val="24"/>
          <w:szCs w:val="24"/>
        </w:rPr>
        <w:t xml:space="preserve"> ofertando itens de higiene de</w:t>
      </w:r>
      <w:r w:rsidR="00DF56DB">
        <w:rPr>
          <w:rFonts w:ascii="Times New Roman" w:hAnsi="Times New Roman"/>
          <w:sz w:val="24"/>
          <w:szCs w:val="24"/>
        </w:rPr>
        <w:t xml:space="preserve"> prevenção, como má</w:t>
      </w:r>
      <w:r w:rsidR="00E60B61" w:rsidRPr="00D966DB">
        <w:rPr>
          <w:rFonts w:ascii="Times New Roman" w:hAnsi="Times New Roman"/>
          <w:sz w:val="24"/>
          <w:szCs w:val="24"/>
        </w:rPr>
        <w:t>scaras e álcool em gel.</w:t>
      </w:r>
      <w:r w:rsidR="00E660CC">
        <w:rPr>
          <w:rFonts w:ascii="Times New Roman" w:hAnsi="Times New Roman"/>
          <w:sz w:val="24"/>
          <w:szCs w:val="24"/>
        </w:rPr>
        <w:t xml:space="preserve"> Os</w:t>
      </w:r>
      <w:r w:rsidR="00E660CC" w:rsidRPr="00D966DB">
        <w:rPr>
          <w:rFonts w:ascii="Times New Roman" w:hAnsi="Times New Roman"/>
          <w:sz w:val="24"/>
          <w:szCs w:val="24"/>
        </w:rPr>
        <w:t xml:space="preserve"> adolescentes que os responsáveis não autorizarem a participação através de grupos na entidade, </w:t>
      </w:r>
      <w:r w:rsidR="00E660CC">
        <w:rPr>
          <w:rFonts w:ascii="Times New Roman" w:hAnsi="Times New Roman"/>
          <w:sz w:val="24"/>
          <w:szCs w:val="24"/>
        </w:rPr>
        <w:t>e</w:t>
      </w:r>
      <w:r w:rsidR="00E660CC" w:rsidRPr="00D966DB">
        <w:rPr>
          <w:rFonts w:ascii="Times New Roman" w:hAnsi="Times New Roman"/>
          <w:sz w:val="24"/>
          <w:szCs w:val="24"/>
        </w:rPr>
        <w:t xml:space="preserve"> </w:t>
      </w:r>
      <w:r w:rsidR="00BD4B18">
        <w:rPr>
          <w:rFonts w:ascii="Times New Roman" w:hAnsi="Times New Roman"/>
          <w:sz w:val="24"/>
          <w:szCs w:val="24"/>
        </w:rPr>
        <w:t>também</w:t>
      </w:r>
      <w:r w:rsidR="00E660CC">
        <w:rPr>
          <w:rFonts w:ascii="Times New Roman" w:hAnsi="Times New Roman"/>
          <w:sz w:val="24"/>
          <w:szCs w:val="24"/>
        </w:rPr>
        <w:t xml:space="preserve"> </w:t>
      </w:r>
      <w:r w:rsidR="00E660CC" w:rsidRPr="00D966DB">
        <w:rPr>
          <w:rFonts w:ascii="Times New Roman" w:hAnsi="Times New Roman"/>
          <w:sz w:val="24"/>
          <w:szCs w:val="24"/>
        </w:rPr>
        <w:t>para os adolescentes que não p</w:t>
      </w:r>
      <w:r w:rsidR="002E57BA">
        <w:rPr>
          <w:rFonts w:ascii="Times New Roman" w:hAnsi="Times New Roman"/>
          <w:sz w:val="24"/>
          <w:szCs w:val="24"/>
        </w:rPr>
        <w:t>ossuírem acesso à internet,</w:t>
      </w:r>
      <w:r w:rsidR="00BD4B18">
        <w:rPr>
          <w:rFonts w:ascii="Times New Roman" w:hAnsi="Times New Roman"/>
          <w:sz w:val="24"/>
          <w:szCs w:val="24"/>
        </w:rPr>
        <w:t xml:space="preserve"> </w:t>
      </w:r>
      <w:r w:rsidR="00E660CC" w:rsidRPr="00D966DB">
        <w:rPr>
          <w:rFonts w:ascii="Times New Roman" w:hAnsi="Times New Roman"/>
          <w:sz w:val="24"/>
          <w:szCs w:val="24"/>
        </w:rPr>
        <w:t>será ofertado mate</w:t>
      </w:r>
      <w:r w:rsidR="00BD4B18">
        <w:rPr>
          <w:rFonts w:ascii="Times New Roman" w:hAnsi="Times New Roman"/>
          <w:sz w:val="24"/>
          <w:szCs w:val="24"/>
        </w:rPr>
        <w:t xml:space="preserve">rial impresso nas residências. </w:t>
      </w:r>
    </w:p>
    <w:p w:rsidR="00ED671B" w:rsidRDefault="002E57BA" w:rsidP="00D1641B">
      <w:pPr>
        <w:pStyle w:val="SemEspaamento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Ainda </w:t>
      </w:r>
      <w:r w:rsidR="00E660CC">
        <w:rPr>
          <w:rFonts w:ascii="Times New Roman" w:hAnsi="Times New Roman"/>
          <w:sz w:val="24"/>
          <w:szCs w:val="24"/>
        </w:rPr>
        <w:t>podemos destacar se a situa</w:t>
      </w:r>
      <w:r w:rsidR="00DF56DB">
        <w:rPr>
          <w:rFonts w:ascii="Times New Roman" w:hAnsi="Times New Roman"/>
          <w:sz w:val="24"/>
          <w:szCs w:val="24"/>
        </w:rPr>
        <w:t>ção da pandemia (COVID19) agravar</w:t>
      </w:r>
      <w:r w:rsidR="00E660CC">
        <w:rPr>
          <w:rFonts w:ascii="Times New Roman" w:hAnsi="Times New Roman"/>
          <w:sz w:val="24"/>
          <w:szCs w:val="24"/>
        </w:rPr>
        <w:t xml:space="preserve"> </w:t>
      </w:r>
      <w:r w:rsidR="00BD4B18">
        <w:rPr>
          <w:rFonts w:ascii="Times New Roman" w:hAnsi="Times New Roman"/>
          <w:sz w:val="24"/>
          <w:szCs w:val="24"/>
        </w:rPr>
        <w:t xml:space="preserve">e não for possível o desenvolvimento dos grupos na entidade será ofertado </w:t>
      </w:r>
      <w:r w:rsidR="00E60B61" w:rsidRPr="00D966DB">
        <w:rPr>
          <w:rFonts w:ascii="Times New Roman" w:hAnsi="Times New Roman"/>
          <w:sz w:val="24"/>
          <w:szCs w:val="24"/>
        </w:rPr>
        <w:t>atividades</w:t>
      </w:r>
      <w:r w:rsidR="00C87C86" w:rsidRPr="00D966DB">
        <w:rPr>
          <w:rFonts w:ascii="Times New Roman" w:hAnsi="Times New Roman"/>
          <w:sz w:val="24"/>
          <w:szCs w:val="24"/>
        </w:rPr>
        <w:t xml:space="preserve"> na moda</w:t>
      </w:r>
      <w:r>
        <w:rPr>
          <w:rFonts w:ascii="Times New Roman" w:hAnsi="Times New Roman"/>
          <w:sz w:val="24"/>
          <w:szCs w:val="24"/>
        </w:rPr>
        <w:t xml:space="preserve">lidade </w:t>
      </w:r>
      <w:r w:rsidR="009C3887">
        <w:rPr>
          <w:rFonts w:ascii="Times New Roman" w:hAnsi="Times New Roman"/>
          <w:sz w:val="24"/>
          <w:szCs w:val="24"/>
        </w:rPr>
        <w:t xml:space="preserve">EAD </w:t>
      </w:r>
      <w:r w:rsidR="009C3887" w:rsidRPr="00E660CC">
        <w:rPr>
          <w:rFonts w:ascii="Times New Roman" w:hAnsi="Times New Roman"/>
          <w:sz w:val="24"/>
          <w:szCs w:val="24"/>
        </w:rPr>
        <w:t>através</w:t>
      </w:r>
      <w:r w:rsidR="00E660CC" w:rsidRPr="00D966DB">
        <w:rPr>
          <w:rFonts w:ascii="Times New Roman" w:hAnsi="Times New Roman"/>
          <w:sz w:val="24"/>
          <w:szCs w:val="24"/>
        </w:rPr>
        <w:t xml:space="preserve"> de vídeos aulas reflexivas, tex</w:t>
      </w:r>
      <w:r w:rsidR="00E660CC">
        <w:rPr>
          <w:rFonts w:ascii="Times New Roman" w:hAnsi="Times New Roman"/>
          <w:sz w:val="24"/>
          <w:szCs w:val="24"/>
        </w:rPr>
        <w:t>tos, perguntas e deb</w:t>
      </w:r>
      <w:r w:rsidR="00BD4B18">
        <w:rPr>
          <w:rFonts w:ascii="Times New Roman" w:hAnsi="Times New Roman"/>
          <w:sz w:val="24"/>
          <w:szCs w:val="24"/>
        </w:rPr>
        <w:t xml:space="preserve">ates online, como também atividades impressas para os que não possuírem </w:t>
      </w:r>
      <w:r>
        <w:rPr>
          <w:rFonts w:ascii="Times New Roman" w:hAnsi="Times New Roman"/>
          <w:sz w:val="24"/>
          <w:szCs w:val="24"/>
        </w:rPr>
        <w:t xml:space="preserve">nenhuma forma de </w:t>
      </w:r>
      <w:r w:rsidR="00BD4B18">
        <w:rPr>
          <w:rFonts w:ascii="Times New Roman" w:hAnsi="Times New Roman"/>
          <w:sz w:val="24"/>
          <w:szCs w:val="24"/>
        </w:rPr>
        <w:t xml:space="preserve">acesso </w:t>
      </w:r>
      <w:r>
        <w:rPr>
          <w:rFonts w:ascii="Times New Roman" w:hAnsi="Times New Roman"/>
          <w:sz w:val="24"/>
          <w:szCs w:val="24"/>
        </w:rPr>
        <w:t>à</w:t>
      </w:r>
      <w:r w:rsidR="00BD4B18">
        <w:rPr>
          <w:rFonts w:ascii="Times New Roman" w:hAnsi="Times New Roman"/>
          <w:sz w:val="24"/>
          <w:szCs w:val="24"/>
        </w:rPr>
        <w:t xml:space="preserve"> internet.</w:t>
      </w:r>
    </w:p>
    <w:p w:rsidR="00421BAA" w:rsidRDefault="00421BAA" w:rsidP="00176B9D">
      <w:pPr>
        <w:tabs>
          <w:tab w:val="left" w:pos="112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57BA" w:rsidRPr="002E57BA" w:rsidRDefault="006E1FFC" w:rsidP="002E57BA">
      <w:pPr>
        <w:pStyle w:val="Ttulo1"/>
      </w:pPr>
      <w:bookmarkStart w:id="15" w:name="_Toc57640767"/>
      <w:r w:rsidRPr="00461EF8">
        <w:t>METODOLOGIA</w:t>
      </w:r>
      <w:bookmarkEnd w:id="15"/>
    </w:p>
    <w:p w:rsidR="0014589F" w:rsidRPr="0014589F" w:rsidRDefault="0014589F" w:rsidP="0014589F"/>
    <w:p w:rsidR="00F85F84" w:rsidRPr="00176B9D" w:rsidRDefault="00F85F84" w:rsidP="0059603F">
      <w:pPr>
        <w:pStyle w:val="SemEspaamento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Projeto CRESCER será </w:t>
      </w:r>
      <w:r w:rsidR="00CC0805">
        <w:rPr>
          <w:rFonts w:ascii="Times New Roman" w:hAnsi="Times New Roman"/>
          <w:sz w:val="24"/>
          <w:szCs w:val="24"/>
        </w:rPr>
        <w:t>desenvolvido</w:t>
      </w:r>
      <w:r w:rsidR="00421BAA">
        <w:rPr>
          <w:rFonts w:ascii="Times New Roman" w:hAnsi="Times New Roman"/>
          <w:sz w:val="24"/>
          <w:szCs w:val="24"/>
        </w:rPr>
        <w:t xml:space="preserve"> por meio de </w:t>
      </w:r>
      <w:r w:rsidR="003B59F0">
        <w:rPr>
          <w:rFonts w:ascii="Times New Roman" w:hAnsi="Times New Roman"/>
          <w:sz w:val="24"/>
          <w:szCs w:val="24"/>
        </w:rPr>
        <w:t>atividades</w:t>
      </w:r>
      <w:r w:rsidR="00F56D30">
        <w:rPr>
          <w:rFonts w:ascii="Times New Roman" w:hAnsi="Times New Roman"/>
          <w:sz w:val="24"/>
          <w:szCs w:val="24"/>
        </w:rPr>
        <w:t xml:space="preserve"> propostas</w:t>
      </w:r>
      <w:r w:rsidR="003B59F0">
        <w:rPr>
          <w:rFonts w:ascii="Times New Roman" w:hAnsi="Times New Roman"/>
          <w:sz w:val="24"/>
          <w:szCs w:val="24"/>
        </w:rPr>
        <w:t xml:space="preserve"> </w:t>
      </w:r>
      <w:r w:rsidR="003B59F0" w:rsidRPr="00176B9D">
        <w:rPr>
          <w:rFonts w:ascii="Times New Roman" w:hAnsi="Times New Roman"/>
          <w:color w:val="000000" w:themeColor="text1"/>
          <w:sz w:val="24"/>
          <w:szCs w:val="24"/>
        </w:rPr>
        <w:t>de</w:t>
      </w:r>
      <w:r w:rsidR="00F64A8E" w:rsidRPr="00176B9D">
        <w:rPr>
          <w:rFonts w:ascii="Times New Roman" w:hAnsi="Times New Roman"/>
          <w:color w:val="000000" w:themeColor="text1"/>
          <w:sz w:val="24"/>
          <w:szCs w:val="24"/>
        </w:rPr>
        <w:t xml:space="preserve"> segunda a quinta feira</w:t>
      </w:r>
      <w:r w:rsidR="00F14383" w:rsidRPr="00176B9D">
        <w:rPr>
          <w:rFonts w:ascii="Times New Roman" w:hAnsi="Times New Roman"/>
          <w:color w:val="000000" w:themeColor="text1"/>
          <w:sz w:val="24"/>
          <w:szCs w:val="24"/>
        </w:rPr>
        <w:t>, sendo dividid</w:t>
      </w:r>
      <w:r w:rsidR="002F242C">
        <w:rPr>
          <w:rFonts w:ascii="Times New Roman" w:hAnsi="Times New Roman"/>
          <w:color w:val="000000" w:themeColor="text1"/>
          <w:sz w:val="24"/>
          <w:szCs w:val="24"/>
        </w:rPr>
        <w:t xml:space="preserve">o em dois grupos, </w:t>
      </w:r>
      <w:r w:rsidR="00BF5383">
        <w:rPr>
          <w:rFonts w:ascii="Times New Roman" w:hAnsi="Times New Roman"/>
          <w:color w:val="000000" w:themeColor="text1"/>
          <w:sz w:val="24"/>
          <w:szCs w:val="24"/>
        </w:rPr>
        <w:t xml:space="preserve">com </w:t>
      </w:r>
      <w:r w:rsidR="002F242C">
        <w:rPr>
          <w:rFonts w:ascii="Times New Roman" w:hAnsi="Times New Roman"/>
          <w:color w:val="000000" w:themeColor="text1"/>
          <w:sz w:val="24"/>
          <w:szCs w:val="24"/>
        </w:rPr>
        <w:t xml:space="preserve">mínimo 10 integrantes e no máximo 15 </w:t>
      </w:r>
      <w:r w:rsidR="00BF5383">
        <w:rPr>
          <w:rFonts w:ascii="Times New Roman" w:hAnsi="Times New Roman"/>
          <w:color w:val="000000" w:themeColor="text1"/>
          <w:sz w:val="24"/>
          <w:szCs w:val="24"/>
        </w:rPr>
        <w:t>cada um</w:t>
      </w:r>
      <w:r w:rsidR="002F242C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85F84" w:rsidRDefault="0059603F" w:rsidP="0059603F">
      <w:pPr>
        <w:pStyle w:val="SemEspaamento"/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F85F84">
        <w:rPr>
          <w:rFonts w:ascii="Times New Roman" w:hAnsi="Times New Roman"/>
          <w:sz w:val="24"/>
          <w:szCs w:val="24"/>
        </w:rPr>
        <w:t>Faixa</w:t>
      </w:r>
      <w:r>
        <w:rPr>
          <w:rFonts w:ascii="Times New Roman" w:hAnsi="Times New Roman"/>
          <w:sz w:val="24"/>
          <w:szCs w:val="24"/>
        </w:rPr>
        <w:t xml:space="preserve"> </w:t>
      </w:r>
      <w:r w:rsidR="00F85F84">
        <w:rPr>
          <w:rFonts w:ascii="Times New Roman" w:hAnsi="Times New Roman"/>
          <w:sz w:val="24"/>
          <w:szCs w:val="24"/>
        </w:rPr>
        <w:t xml:space="preserve">etária de </w:t>
      </w:r>
      <w:r w:rsidR="00F85F84" w:rsidRPr="0034287F">
        <w:rPr>
          <w:rFonts w:asciiTheme="majorBidi" w:hAnsiTheme="majorBidi" w:cstheme="majorBidi"/>
          <w:sz w:val="24"/>
          <w:szCs w:val="24"/>
        </w:rPr>
        <w:t>13 a 1</w:t>
      </w:r>
      <w:r w:rsidR="00F85F84">
        <w:rPr>
          <w:rFonts w:asciiTheme="majorBidi" w:hAnsiTheme="majorBidi" w:cstheme="majorBidi"/>
          <w:sz w:val="24"/>
          <w:szCs w:val="24"/>
        </w:rPr>
        <w:t>4</w:t>
      </w:r>
      <w:r w:rsidR="00F64A8E">
        <w:rPr>
          <w:rFonts w:asciiTheme="majorBidi" w:hAnsiTheme="majorBidi" w:cstheme="majorBidi"/>
          <w:sz w:val="24"/>
          <w:szCs w:val="24"/>
        </w:rPr>
        <w:t xml:space="preserve"> </w:t>
      </w:r>
      <w:r w:rsidR="00176B9D">
        <w:rPr>
          <w:rFonts w:asciiTheme="majorBidi" w:hAnsiTheme="majorBidi" w:cstheme="majorBidi"/>
          <w:sz w:val="24"/>
          <w:szCs w:val="24"/>
        </w:rPr>
        <w:t>anos e 11 meses: Terça e quinta-feira</w:t>
      </w:r>
      <w:r w:rsidR="00F64A8E">
        <w:rPr>
          <w:rFonts w:asciiTheme="majorBidi" w:hAnsiTheme="majorBidi" w:cstheme="majorBidi"/>
          <w:sz w:val="24"/>
          <w:szCs w:val="24"/>
        </w:rPr>
        <w:t xml:space="preserve"> </w:t>
      </w:r>
      <w:r w:rsidR="00176B9D">
        <w:rPr>
          <w:rFonts w:asciiTheme="majorBidi" w:hAnsiTheme="majorBidi" w:cstheme="majorBidi"/>
          <w:sz w:val="24"/>
          <w:szCs w:val="24"/>
        </w:rPr>
        <w:t xml:space="preserve">das 08h </w:t>
      </w:r>
      <w:r w:rsidR="00176B9D" w:rsidRPr="00176B9D">
        <w:rPr>
          <w:rFonts w:asciiTheme="majorBidi" w:hAnsiTheme="majorBidi" w:cstheme="majorBidi"/>
          <w:color w:val="000000" w:themeColor="text1"/>
          <w:sz w:val="24"/>
          <w:szCs w:val="24"/>
        </w:rPr>
        <w:t>ás</w:t>
      </w:r>
      <w:r w:rsidRPr="00176B9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1</w:t>
      </w:r>
      <w:r w:rsidR="00F64A8E" w:rsidRPr="00176B9D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Pr="00176B9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horas.</w:t>
      </w:r>
    </w:p>
    <w:p w:rsidR="00F85F84" w:rsidRPr="00176B9D" w:rsidRDefault="00F85F84" w:rsidP="0059603F">
      <w:pPr>
        <w:pStyle w:val="SemEspaamento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Faixa etária de 15 a 17 anos e 11</w:t>
      </w:r>
      <w:r w:rsidR="0059603F">
        <w:rPr>
          <w:rFonts w:asciiTheme="majorBidi" w:hAnsiTheme="majorBidi" w:cstheme="majorBidi"/>
          <w:sz w:val="24"/>
          <w:szCs w:val="24"/>
        </w:rPr>
        <w:t xml:space="preserve"> meses</w:t>
      </w:r>
      <w:r w:rsidR="00421BAA">
        <w:rPr>
          <w:rFonts w:asciiTheme="majorBidi" w:hAnsiTheme="majorBidi" w:cstheme="majorBidi"/>
          <w:sz w:val="24"/>
          <w:szCs w:val="24"/>
        </w:rPr>
        <w:t xml:space="preserve">: </w:t>
      </w:r>
      <w:r w:rsidR="00176B9D" w:rsidRPr="00176B9D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421BAA" w:rsidRPr="00176B9D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176B9D" w:rsidRPr="00176B9D">
        <w:rPr>
          <w:rFonts w:asciiTheme="majorBidi" w:hAnsiTheme="majorBidi" w:cstheme="majorBidi"/>
          <w:color w:val="000000" w:themeColor="text1"/>
          <w:sz w:val="24"/>
          <w:szCs w:val="24"/>
        </w:rPr>
        <w:t>gunda</w:t>
      </w:r>
      <w:r w:rsidR="00421BAA" w:rsidRPr="00176B9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 </w:t>
      </w:r>
      <w:r w:rsidR="00176B9D" w:rsidRPr="00176B9D">
        <w:rPr>
          <w:rFonts w:asciiTheme="majorBidi" w:hAnsiTheme="majorBidi" w:cstheme="majorBidi"/>
          <w:color w:val="000000" w:themeColor="text1"/>
          <w:sz w:val="24"/>
          <w:szCs w:val="24"/>
        </w:rPr>
        <w:t>quarta-feira</w:t>
      </w:r>
      <w:r w:rsidR="00421BAA" w:rsidRPr="00176B9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das 15h30min</w:t>
      </w:r>
      <w:r w:rsidR="00176B9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ás 18h</w:t>
      </w:r>
      <w:r w:rsidR="0059603F" w:rsidRPr="00176B9D">
        <w:rPr>
          <w:rFonts w:asciiTheme="majorBidi" w:hAnsiTheme="majorBidi" w:cstheme="majorBidi"/>
          <w:color w:val="000000" w:themeColor="text1"/>
          <w:sz w:val="24"/>
          <w:szCs w:val="24"/>
        </w:rPr>
        <w:t>30</w:t>
      </w:r>
      <w:r w:rsidR="00421BAA" w:rsidRPr="00176B9D">
        <w:rPr>
          <w:rFonts w:asciiTheme="majorBidi" w:hAnsiTheme="majorBidi" w:cstheme="majorBidi"/>
          <w:color w:val="000000" w:themeColor="text1"/>
          <w:sz w:val="24"/>
          <w:szCs w:val="24"/>
        </w:rPr>
        <w:t>min</w:t>
      </w:r>
      <w:r w:rsidR="0059603F" w:rsidRPr="00176B9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horas.</w:t>
      </w:r>
    </w:p>
    <w:p w:rsidR="00CB0097" w:rsidRDefault="00CB0097" w:rsidP="0059603F">
      <w:pPr>
        <w:pStyle w:val="SemEspaamento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4F7D">
        <w:rPr>
          <w:rFonts w:ascii="Times New Roman" w:hAnsi="Times New Roman"/>
          <w:sz w:val="24"/>
          <w:szCs w:val="24"/>
        </w:rPr>
        <w:t>As atividades serão realizadas nas dependências</w:t>
      </w:r>
      <w:r>
        <w:rPr>
          <w:rFonts w:ascii="Times New Roman" w:hAnsi="Times New Roman"/>
          <w:sz w:val="24"/>
          <w:szCs w:val="24"/>
        </w:rPr>
        <w:t xml:space="preserve"> da instituição, </w:t>
      </w:r>
      <w:r w:rsidRPr="00176B9D">
        <w:rPr>
          <w:rFonts w:ascii="Times New Roman" w:hAnsi="Times New Roman"/>
          <w:color w:val="000000" w:themeColor="text1"/>
          <w:sz w:val="24"/>
          <w:szCs w:val="24"/>
        </w:rPr>
        <w:t xml:space="preserve">em dias úteis, duas vezes por semana cada grupo, com duração de 3 horas diárias, totalizando 6 horas semanais cada </w:t>
      </w:r>
      <w:r>
        <w:rPr>
          <w:rFonts w:ascii="Times New Roman" w:hAnsi="Times New Roman"/>
          <w:sz w:val="24"/>
          <w:szCs w:val="24"/>
        </w:rPr>
        <w:t>grupo, no formato anua</w:t>
      </w:r>
      <w:r w:rsidRPr="00994F7D">
        <w:rPr>
          <w:rFonts w:ascii="Times New Roman" w:hAnsi="Times New Roman"/>
          <w:sz w:val="24"/>
          <w:szCs w:val="24"/>
        </w:rPr>
        <w:t>l</w:t>
      </w:r>
      <w:r w:rsidR="0077563D">
        <w:rPr>
          <w:rFonts w:ascii="Times New Roman" w:hAnsi="Times New Roman"/>
          <w:sz w:val="24"/>
          <w:szCs w:val="24"/>
        </w:rPr>
        <w:t>, de forma contí</w:t>
      </w:r>
      <w:r>
        <w:rPr>
          <w:rFonts w:ascii="Times New Roman" w:hAnsi="Times New Roman"/>
          <w:sz w:val="24"/>
          <w:szCs w:val="24"/>
        </w:rPr>
        <w:t>nua e ininterrupta.</w:t>
      </w:r>
    </w:p>
    <w:p w:rsidR="00D12766" w:rsidRPr="00176B9D" w:rsidRDefault="00D12766" w:rsidP="0059603F">
      <w:pPr>
        <w:pStyle w:val="SemEspaamento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12766">
        <w:rPr>
          <w:rFonts w:ascii="Times New Roman" w:hAnsi="Times New Roman"/>
          <w:sz w:val="24"/>
          <w:szCs w:val="24"/>
        </w:rPr>
        <w:t>As atividades serão realizadas em forma de oficinas com a</w:t>
      </w:r>
      <w:r>
        <w:rPr>
          <w:rFonts w:ascii="Times New Roman" w:hAnsi="Times New Roman"/>
          <w:sz w:val="24"/>
          <w:szCs w:val="24"/>
        </w:rPr>
        <w:t xml:space="preserve">tividades múltiplas e variadas, </w:t>
      </w:r>
      <w:r w:rsidR="00F64A8E">
        <w:rPr>
          <w:rFonts w:ascii="Times New Roman" w:hAnsi="Times New Roman"/>
          <w:sz w:val="24"/>
          <w:szCs w:val="24"/>
        </w:rPr>
        <w:t>será realizado</w:t>
      </w:r>
      <w:r w:rsidR="00176B9D">
        <w:rPr>
          <w:rFonts w:ascii="Times New Roman" w:hAnsi="Times New Roman"/>
          <w:sz w:val="24"/>
          <w:szCs w:val="24"/>
        </w:rPr>
        <w:t xml:space="preserve"> o total de</w:t>
      </w:r>
      <w:r w:rsidR="00F64A8E">
        <w:rPr>
          <w:rFonts w:ascii="Times New Roman" w:hAnsi="Times New Roman"/>
          <w:sz w:val="24"/>
          <w:szCs w:val="24"/>
        </w:rPr>
        <w:t xml:space="preserve"> quatro</w:t>
      </w:r>
      <w:r w:rsidRPr="00D12766">
        <w:rPr>
          <w:rFonts w:ascii="Times New Roman" w:hAnsi="Times New Roman"/>
          <w:sz w:val="24"/>
          <w:szCs w:val="24"/>
        </w:rPr>
        <w:t xml:space="preserve"> oficinas (</w:t>
      </w:r>
      <w:r w:rsidRPr="00176B9D">
        <w:rPr>
          <w:rFonts w:ascii="Times New Roman" w:hAnsi="Times New Roman"/>
          <w:color w:val="000000" w:themeColor="text1"/>
          <w:sz w:val="24"/>
          <w:szCs w:val="24"/>
        </w:rPr>
        <w:t xml:space="preserve">Socioeducativa, </w:t>
      </w:r>
      <w:r w:rsidR="00176B9D" w:rsidRPr="00176B9D">
        <w:rPr>
          <w:rFonts w:ascii="Times New Roman" w:hAnsi="Times New Roman"/>
          <w:color w:val="000000" w:themeColor="text1"/>
          <w:sz w:val="24"/>
          <w:szCs w:val="24"/>
        </w:rPr>
        <w:t xml:space="preserve">Esporte, </w:t>
      </w:r>
      <w:r w:rsidR="00F64A8E" w:rsidRPr="00176B9D">
        <w:rPr>
          <w:rFonts w:ascii="Times New Roman" w:hAnsi="Times New Roman"/>
          <w:color w:val="000000" w:themeColor="text1"/>
          <w:sz w:val="24"/>
          <w:szCs w:val="24"/>
        </w:rPr>
        <w:t xml:space="preserve">Educomunicação, </w:t>
      </w:r>
      <w:r w:rsidRPr="00176B9D">
        <w:rPr>
          <w:rFonts w:ascii="Times New Roman" w:hAnsi="Times New Roman"/>
          <w:color w:val="000000" w:themeColor="text1"/>
          <w:sz w:val="24"/>
          <w:szCs w:val="24"/>
        </w:rPr>
        <w:t>In</w:t>
      </w:r>
      <w:r w:rsidR="00176B9D" w:rsidRPr="00176B9D">
        <w:rPr>
          <w:rFonts w:ascii="Times New Roman" w:hAnsi="Times New Roman"/>
          <w:color w:val="000000" w:themeColor="text1"/>
          <w:sz w:val="24"/>
          <w:szCs w:val="24"/>
        </w:rPr>
        <w:t>iciação musical</w:t>
      </w:r>
      <w:r w:rsidRPr="00176B9D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D12766" w:rsidRPr="00CB0097" w:rsidRDefault="00D12766" w:rsidP="0059603F">
      <w:pPr>
        <w:pStyle w:val="SemEspaamento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CB0097">
        <w:rPr>
          <w:rFonts w:ascii="Times New Roman" w:hAnsi="Times New Roman"/>
          <w:sz w:val="24"/>
          <w:szCs w:val="24"/>
        </w:rPr>
        <w:t>odas compostas por 4 (quatro) módulos, seguindo os temas propostos</w:t>
      </w:r>
      <w:r>
        <w:rPr>
          <w:rFonts w:ascii="Times New Roman" w:hAnsi="Times New Roman"/>
          <w:sz w:val="24"/>
          <w:szCs w:val="24"/>
        </w:rPr>
        <w:t xml:space="preserve"> no</w:t>
      </w:r>
      <w:r w:rsidR="00B4238B">
        <w:rPr>
          <w:rFonts w:ascii="Times New Roman" w:hAnsi="Times New Roman"/>
          <w:sz w:val="24"/>
          <w:szCs w:val="24"/>
        </w:rPr>
        <w:t xml:space="preserve"> chamamento público 01/2020</w:t>
      </w:r>
      <w:r w:rsidRPr="00CB0097">
        <w:rPr>
          <w:rFonts w:ascii="Times New Roman" w:hAnsi="Times New Roman"/>
          <w:sz w:val="24"/>
          <w:szCs w:val="24"/>
        </w:rPr>
        <w:t>.</w:t>
      </w:r>
    </w:p>
    <w:p w:rsidR="00D12766" w:rsidRDefault="00D12766" w:rsidP="00D12766">
      <w:pPr>
        <w:pStyle w:val="SemEspaamento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No encerramento de cada módulo, os beneficiários deverão decidir coletivamente sobre a produção de atividade como forma de expressão dos saberes adquirid</w:t>
      </w:r>
      <w:r w:rsidR="00C45DC3"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z w:val="24"/>
          <w:szCs w:val="24"/>
        </w:rPr>
        <w:t>dentro do conteúdo do módulo, por meio de: teatro, produção de vídeo, exposição de fotos, mural, jornal ou artigo, atividades ou ações em espaços da comunidade, entre outras.</w:t>
      </w:r>
    </w:p>
    <w:p w:rsidR="00D12766" w:rsidRDefault="00D12766" w:rsidP="00D12766">
      <w:pPr>
        <w:pStyle w:val="SemEspaamento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Além das oficinas será desenvolvido ati</w:t>
      </w:r>
      <w:r w:rsidR="00B26A6F">
        <w:rPr>
          <w:rFonts w:ascii="Times New Roman" w:hAnsi="Times New Roman"/>
          <w:sz w:val="24"/>
          <w:szCs w:val="24"/>
        </w:rPr>
        <w:t>vidades ou ações complementares c</w:t>
      </w:r>
      <w:r>
        <w:rPr>
          <w:rFonts w:ascii="Times New Roman" w:hAnsi="Times New Roman"/>
          <w:sz w:val="24"/>
          <w:szCs w:val="24"/>
        </w:rPr>
        <w:t>omo: palestras, atividades com músicas e danças, gincanas desportivas e culturais, brincadeiras tradicionais, dinâmicas de grupo, s</w:t>
      </w:r>
      <w:r w:rsidR="00634607">
        <w:rPr>
          <w:rFonts w:ascii="Times New Roman" w:hAnsi="Times New Roman"/>
          <w:sz w:val="24"/>
          <w:szCs w:val="24"/>
        </w:rPr>
        <w:t>essões de cinema,</w:t>
      </w:r>
      <w:r>
        <w:rPr>
          <w:rFonts w:ascii="Times New Roman" w:hAnsi="Times New Roman"/>
          <w:sz w:val="24"/>
          <w:szCs w:val="24"/>
        </w:rPr>
        <w:t xml:space="preserve"> passeios e visita</w:t>
      </w:r>
      <w:r w:rsidR="00935A90">
        <w:rPr>
          <w:rFonts w:ascii="Times New Roman" w:hAnsi="Times New Roman"/>
          <w:sz w:val="24"/>
          <w:szCs w:val="24"/>
        </w:rPr>
        <w:t>s a equipamentos de cultura, laz</w:t>
      </w:r>
      <w:r>
        <w:rPr>
          <w:rFonts w:ascii="Times New Roman" w:hAnsi="Times New Roman"/>
          <w:sz w:val="24"/>
          <w:szCs w:val="24"/>
        </w:rPr>
        <w:t>er, cívicos e órgãos públicos, entre outras, podendo estas ocorrer dentro ou fora da instituição, de acordo com o planejamento e tempo disponível.</w:t>
      </w:r>
    </w:p>
    <w:p w:rsidR="0073474F" w:rsidRDefault="0073474F" w:rsidP="00D12766">
      <w:pPr>
        <w:pStyle w:val="SemEspaamento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3474F" w:rsidRPr="003C7D9D" w:rsidRDefault="0073474F" w:rsidP="0073474F">
      <w:pPr>
        <w:pStyle w:val="Ttulo2"/>
        <w:numPr>
          <w:ilvl w:val="0"/>
          <w:numId w:val="0"/>
        </w:numPr>
        <w:ind w:left="142"/>
        <w:rPr>
          <w:rFonts w:cs="Times New Roman"/>
          <w:sz w:val="24"/>
          <w:szCs w:val="24"/>
        </w:rPr>
      </w:pPr>
      <w:bookmarkStart w:id="16" w:name="_Toc57640768"/>
      <w:r>
        <w:rPr>
          <w:rFonts w:cs="Times New Roman"/>
          <w:caps w:val="0"/>
          <w:sz w:val="24"/>
          <w:szCs w:val="24"/>
        </w:rPr>
        <w:t xml:space="preserve">8.1 </w:t>
      </w:r>
      <w:r w:rsidRPr="0073474F">
        <w:rPr>
          <w:rFonts w:cs="Times New Roman"/>
          <w:b/>
          <w:caps w:val="0"/>
          <w:sz w:val="24"/>
          <w:szCs w:val="24"/>
        </w:rPr>
        <w:t>METODOLOGIA PANDEMIA</w:t>
      </w:r>
      <w:bookmarkEnd w:id="16"/>
    </w:p>
    <w:p w:rsidR="0029696E" w:rsidRPr="0029696E" w:rsidRDefault="0029696E" w:rsidP="00D12766">
      <w:pPr>
        <w:pStyle w:val="SemEspaamento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9696E" w:rsidRPr="00176B9D" w:rsidRDefault="0029696E" w:rsidP="0029696E">
      <w:pPr>
        <w:pStyle w:val="SemEspaamento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Projeto CRESCER será desenvolvido por meio de atividades propostas </w:t>
      </w:r>
      <w:r w:rsidRPr="00176B9D">
        <w:rPr>
          <w:rFonts w:ascii="Times New Roman" w:hAnsi="Times New Roman"/>
          <w:color w:val="000000" w:themeColor="text1"/>
          <w:sz w:val="24"/>
          <w:szCs w:val="24"/>
        </w:rPr>
        <w:t>de segunda a quinta feira, sendo dividido em dois grupos:</w:t>
      </w:r>
    </w:p>
    <w:p w:rsidR="0029696E" w:rsidRDefault="0029696E" w:rsidP="0029696E">
      <w:pPr>
        <w:pStyle w:val="SemEspaamento"/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Faixa etária de </w:t>
      </w:r>
      <w:r w:rsidRPr="0034287F">
        <w:rPr>
          <w:rFonts w:asciiTheme="majorBidi" w:hAnsiTheme="majorBidi" w:cstheme="majorBidi"/>
          <w:sz w:val="24"/>
          <w:szCs w:val="24"/>
        </w:rPr>
        <w:t>13 a 1</w:t>
      </w:r>
      <w:r>
        <w:rPr>
          <w:rFonts w:asciiTheme="majorBidi" w:hAnsiTheme="majorBidi" w:cstheme="majorBidi"/>
          <w:sz w:val="24"/>
          <w:szCs w:val="24"/>
        </w:rPr>
        <w:t xml:space="preserve">4 anos e 11 meses: Terça e quinta-feira das 08h </w:t>
      </w:r>
      <w:r w:rsidRPr="00176B9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ás 11 </w:t>
      </w:r>
      <w:r>
        <w:rPr>
          <w:rFonts w:asciiTheme="majorBidi" w:hAnsiTheme="majorBidi" w:cstheme="majorBidi"/>
          <w:sz w:val="24"/>
          <w:szCs w:val="24"/>
        </w:rPr>
        <w:t>horas.</w:t>
      </w:r>
    </w:p>
    <w:p w:rsidR="0029696E" w:rsidRDefault="0029696E" w:rsidP="0029696E">
      <w:pPr>
        <w:pStyle w:val="SemEspaamento"/>
        <w:autoSpaceDE w:val="0"/>
        <w:autoSpaceDN w:val="0"/>
        <w:adjustRightInd w:val="0"/>
        <w:spacing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Faixa etária de 15 a 17 anos e 11 meses: </w:t>
      </w:r>
      <w:r w:rsidRPr="00176B9D">
        <w:rPr>
          <w:rFonts w:asciiTheme="majorBidi" w:hAnsiTheme="majorBidi" w:cstheme="majorBidi"/>
          <w:color w:val="000000" w:themeColor="text1"/>
          <w:sz w:val="24"/>
          <w:szCs w:val="24"/>
        </w:rPr>
        <w:t>Segunda e quarta-feira das 15h30min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ás 18h</w:t>
      </w:r>
      <w:r w:rsidRPr="00176B9D">
        <w:rPr>
          <w:rFonts w:asciiTheme="majorBidi" w:hAnsiTheme="majorBidi" w:cstheme="majorBidi"/>
          <w:color w:val="000000" w:themeColor="text1"/>
          <w:sz w:val="24"/>
          <w:szCs w:val="24"/>
        </w:rPr>
        <w:t>30min horas.</w:t>
      </w:r>
    </w:p>
    <w:p w:rsidR="0029696E" w:rsidRPr="0029696E" w:rsidRDefault="0029696E" w:rsidP="0029696E">
      <w:pPr>
        <w:pStyle w:val="SemEspaamento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As atividades serão</w:t>
      </w:r>
      <w:r w:rsidRPr="0029696E">
        <w:rPr>
          <w:rFonts w:ascii="Times New Roman" w:hAnsi="Times New Roman"/>
          <w:color w:val="000000" w:themeColor="text1"/>
          <w:sz w:val="24"/>
          <w:szCs w:val="24"/>
        </w:rPr>
        <w:t xml:space="preserve"> realizadas pelos monitores na instituição e em Home Office, com duração d</w:t>
      </w:r>
      <w:r>
        <w:rPr>
          <w:rFonts w:ascii="Times New Roman" w:hAnsi="Times New Roman"/>
          <w:color w:val="000000" w:themeColor="text1"/>
          <w:sz w:val="24"/>
          <w:szCs w:val="24"/>
        </w:rPr>
        <w:t>e 3 horas diárias, totalizando 6</w:t>
      </w:r>
      <w:r w:rsidRPr="0029696E">
        <w:rPr>
          <w:rFonts w:ascii="Times New Roman" w:hAnsi="Times New Roman"/>
          <w:color w:val="000000" w:themeColor="text1"/>
          <w:sz w:val="24"/>
          <w:szCs w:val="24"/>
        </w:rPr>
        <w:t xml:space="preserve"> horas semanais cada grupo.</w:t>
      </w:r>
    </w:p>
    <w:p w:rsidR="0029696E" w:rsidRDefault="0029696E" w:rsidP="0029696E">
      <w:pPr>
        <w:pStyle w:val="SemEspaamento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Os monitores utilizarão </w:t>
      </w:r>
      <w:r w:rsidRPr="0029696E">
        <w:rPr>
          <w:rFonts w:ascii="Times New Roman" w:hAnsi="Times New Roman"/>
          <w:color w:val="000000" w:themeColor="text1"/>
          <w:sz w:val="24"/>
          <w:szCs w:val="24"/>
        </w:rPr>
        <w:t>ferramentas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como</w:t>
      </w:r>
      <w:r w:rsidRPr="0029696E">
        <w:rPr>
          <w:rFonts w:ascii="Times New Roman" w:hAnsi="Times New Roman"/>
          <w:color w:val="000000" w:themeColor="text1"/>
          <w:sz w:val="24"/>
          <w:szCs w:val="24"/>
        </w:rPr>
        <w:t>, vídeos, WhatsApp, debate online, atividades EAD,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atividades impressas,</w:t>
      </w:r>
      <w:r w:rsidRPr="0029696E">
        <w:rPr>
          <w:rFonts w:ascii="Times New Roman" w:hAnsi="Times New Roman"/>
          <w:color w:val="000000" w:themeColor="text1"/>
          <w:sz w:val="24"/>
          <w:szCs w:val="24"/>
        </w:rPr>
        <w:t xml:space="preserve"> sempre voltados para os conteúdos 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módulos previstos.</w:t>
      </w:r>
    </w:p>
    <w:p w:rsidR="0029696E" w:rsidRPr="00176B9D" w:rsidRDefault="0029696E" w:rsidP="0029696E">
      <w:pPr>
        <w:pStyle w:val="SemEspaamento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12766">
        <w:rPr>
          <w:rFonts w:ascii="Times New Roman" w:hAnsi="Times New Roman"/>
          <w:sz w:val="24"/>
          <w:szCs w:val="24"/>
        </w:rPr>
        <w:t>As atividades serão realizadas em forma de oficinas com a</w:t>
      </w:r>
      <w:r>
        <w:rPr>
          <w:rFonts w:ascii="Times New Roman" w:hAnsi="Times New Roman"/>
          <w:sz w:val="24"/>
          <w:szCs w:val="24"/>
        </w:rPr>
        <w:t>tividades múltiplas e variadas, será realizado o total de quatro</w:t>
      </w:r>
      <w:r w:rsidRPr="00D12766">
        <w:rPr>
          <w:rFonts w:ascii="Times New Roman" w:hAnsi="Times New Roman"/>
          <w:sz w:val="24"/>
          <w:szCs w:val="24"/>
        </w:rPr>
        <w:t xml:space="preserve"> oficinas (</w:t>
      </w:r>
      <w:r w:rsidRPr="00176B9D">
        <w:rPr>
          <w:rFonts w:ascii="Times New Roman" w:hAnsi="Times New Roman"/>
          <w:color w:val="000000" w:themeColor="text1"/>
          <w:sz w:val="24"/>
          <w:szCs w:val="24"/>
        </w:rPr>
        <w:t>Socioeducativa, Esporte, Educomunicação, Iniciação musical).</w:t>
      </w:r>
    </w:p>
    <w:p w:rsidR="0029696E" w:rsidRPr="00CB0097" w:rsidRDefault="0029696E" w:rsidP="0029696E">
      <w:pPr>
        <w:pStyle w:val="SemEspaamento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CB0097">
        <w:rPr>
          <w:rFonts w:ascii="Times New Roman" w:hAnsi="Times New Roman"/>
          <w:sz w:val="24"/>
          <w:szCs w:val="24"/>
        </w:rPr>
        <w:t>odas compostas por 4 (quatro) módulos, seguindo os temas propostos</w:t>
      </w:r>
      <w:r>
        <w:rPr>
          <w:rFonts w:ascii="Times New Roman" w:hAnsi="Times New Roman"/>
          <w:sz w:val="24"/>
          <w:szCs w:val="24"/>
        </w:rPr>
        <w:t xml:space="preserve"> no chamamento público 01/2020</w:t>
      </w:r>
      <w:r w:rsidRPr="00CB0097">
        <w:rPr>
          <w:rFonts w:ascii="Times New Roman" w:hAnsi="Times New Roman"/>
          <w:sz w:val="24"/>
          <w:szCs w:val="24"/>
        </w:rPr>
        <w:t>.</w:t>
      </w:r>
    </w:p>
    <w:p w:rsidR="0029696E" w:rsidRDefault="0029696E" w:rsidP="0029696E">
      <w:pPr>
        <w:pStyle w:val="SemEspaamento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 encerramento de cada módulo, os beneficiários deverão decidir coletivamente sobre a produção de atividade como forma de expressão dos saberes adquiridos dentro do conteúdo do módulo, por meio de ferramentas online, como vídeos, slides, pesquisas, entrevistas, fotos, textos, entre outros.</w:t>
      </w:r>
    </w:p>
    <w:p w:rsidR="00CB0097" w:rsidRPr="00422908" w:rsidRDefault="0029696E" w:rsidP="00422908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969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Além das at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ividades programadas serão desenvolvidas</w:t>
      </w:r>
      <w:r w:rsidRPr="002969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atividades e ações complementares como: visitas, atendimentos, orientações, reuniões online, distribuição de máscara de proteção, cesta de alimentos e roupas, entre outras, de acordo com a realidade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da pandemia (Covid19)</w:t>
      </w:r>
      <w:r w:rsidR="0042290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7B0E9A" w:rsidRDefault="0029696E" w:rsidP="00422908">
      <w:pPr>
        <w:pStyle w:val="Ttulo2"/>
        <w:numPr>
          <w:ilvl w:val="0"/>
          <w:numId w:val="0"/>
        </w:numPr>
        <w:ind w:left="142"/>
        <w:rPr>
          <w:rFonts w:cs="Times New Roman"/>
          <w:caps w:val="0"/>
          <w:sz w:val="24"/>
          <w:szCs w:val="24"/>
        </w:rPr>
      </w:pPr>
      <w:bookmarkStart w:id="17" w:name="_Toc57640769"/>
      <w:r>
        <w:rPr>
          <w:rFonts w:cs="Times New Roman"/>
          <w:caps w:val="0"/>
          <w:sz w:val="24"/>
          <w:szCs w:val="24"/>
        </w:rPr>
        <w:lastRenderedPageBreak/>
        <w:t xml:space="preserve">8.2 </w:t>
      </w:r>
      <w:r w:rsidR="00B67E73" w:rsidRPr="003C7D9D">
        <w:rPr>
          <w:rFonts w:cs="Times New Roman"/>
          <w:caps w:val="0"/>
          <w:sz w:val="24"/>
          <w:szCs w:val="24"/>
        </w:rPr>
        <w:t>Oficina Socioeducativa</w:t>
      </w:r>
      <w:bookmarkEnd w:id="17"/>
    </w:p>
    <w:p w:rsidR="00422908" w:rsidRPr="00422908" w:rsidRDefault="00422908" w:rsidP="00422908"/>
    <w:p w:rsidR="001224ED" w:rsidRPr="002B5206" w:rsidRDefault="007B0E9A" w:rsidP="002B5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D9D">
        <w:rPr>
          <w:rFonts w:ascii="Times New Roman" w:hAnsi="Times New Roman"/>
          <w:sz w:val="24"/>
          <w:szCs w:val="24"/>
        </w:rPr>
        <w:t>É</w:t>
      </w:r>
      <w:r w:rsidR="001224ED" w:rsidRPr="003C7D9D">
        <w:rPr>
          <w:rFonts w:ascii="Times New Roman" w:hAnsi="Times New Roman"/>
          <w:sz w:val="24"/>
          <w:szCs w:val="24"/>
        </w:rPr>
        <w:t xml:space="preserve"> a principal oficina</w:t>
      </w:r>
      <w:r w:rsidR="00C70AB9" w:rsidRPr="003C7D9D">
        <w:rPr>
          <w:rFonts w:ascii="Times New Roman" w:hAnsi="Times New Roman"/>
          <w:sz w:val="24"/>
          <w:szCs w:val="24"/>
        </w:rPr>
        <w:t xml:space="preserve">, </w:t>
      </w:r>
      <w:r w:rsidR="001224ED" w:rsidRPr="003C7D9D">
        <w:rPr>
          <w:rFonts w:ascii="Times New Roman" w:hAnsi="Times New Roman"/>
          <w:sz w:val="24"/>
          <w:szCs w:val="24"/>
        </w:rPr>
        <w:t xml:space="preserve">será </w:t>
      </w:r>
      <w:r w:rsidR="00F10F2C" w:rsidRPr="003C7D9D">
        <w:rPr>
          <w:rFonts w:ascii="Times New Roman" w:hAnsi="Times New Roman"/>
          <w:sz w:val="24"/>
          <w:szCs w:val="24"/>
        </w:rPr>
        <w:t>realizada em todo</w:t>
      </w:r>
      <w:r w:rsidR="00634607">
        <w:rPr>
          <w:rFonts w:ascii="Times New Roman" w:hAnsi="Times New Roman"/>
          <w:sz w:val="24"/>
          <w:szCs w:val="24"/>
        </w:rPr>
        <w:t xml:space="preserve">s os encontros com duração de </w:t>
      </w:r>
      <w:r w:rsidR="00F64A8E">
        <w:rPr>
          <w:rFonts w:ascii="Times New Roman" w:hAnsi="Times New Roman"/>
          <w:sz w:val="24"/>
          <w:szCs w:val="24"/>
        </w:rPr>
        <w:t xml:space="preserve">quatro horas semanais com o grupo de 13 a 14 anos e 11 meses, e três </w:t>
      </w:r>
      <w:r w:rsidR="00F10F2C" w:rsidRPr="003C7D9D">
        <w:rPr>
          <w:rFonts w:ascii="Times New Roman" w:hAnsi="Times New Roman"/>
          <w:sz w:val="24"/>
          <w:szCs w:val="24"/>
        </w:rPr>
        <w:t>hora</w:t>
      </w:r>
      <w:r w:rsidR="00634607">
        <w:rPr>
          <w:rFonts w:ascii="Times New Roman" w:hAnsi="Times New Roman"/>
          <w:sz w:val="24"/>
          <w:szCs w:val="24"/>
        </w:rPr>
        <w:t>s</w:t>
      </w:r>
      <w:r w:rsidR="00F10F2C" w:rsidRPr="003C7D9D">
        <w:rPr>
          <w:rFonts w:ascii="Times New Roman" w:hAnsi="Times New Roman"/>
          <w:sz w:val="24"/>
          <w:szCs w:val="24"/>
        </w:rPr>
        <w:t xml:space="preserve"> </w:t>
      </w:r>
      <w:r w:rsidR="00F64A8E">
        <w:rPr>
          <w:rFonts w:ascii="Times New Roman" w:hAnsi="Times New Roman"/>
          <w:sz w:val="24"/>
          <w:szCs w:val="24"/>
        </w:rPr>
        <w:t xml:space="preserve">semanais com o grupo de 15 a 17 anos e 11 </w:t>
      </w:r>
      <w:r w:rsidR="00431664">
        <w:rPr>
          <w:rFonts w:ascii="Times New Roman" w:hAnsi="Times New Roman"/>
          <w:sz w:val="24"/>
          <w:szCs w:val="24"/>
        </w:rPr>
        <w:t>meses. S</w:t>
      </w:r>
      <w:r w:rsidR="00431664" w:rsidRPr="003C7D9D">
        <w:rPr>
          <w:rFonts w:ascii="Times New Roman" w:hAnsi="Times New Roman"/>
          <w:sz w:val="24"/>
          <w:szCs w:val="24"/>
        </w:rPr>
        <w:t>erá</w:t>
      </w:r>
      <w:r w:rsidR="00F10F2C" w:rsidRPr="003C7D9D">
        <w:rPr>
          <w:rFonts w:ascii="Times New Roman" w:hAnsi="Times New Roman"/>
          <w:sz w:val="24"/>
          <w:szCs w:val="24"/>
        </w:rPr>
        <w:t xml:space="preserve"> </w:t>
      </w:r>
      <w:r w:rsidR="001224ED" w:rsidRPr="003C7D9D">
        <w:rPr>
          <w:rFonts w:ascii="Times New Roman" w:hAnsi="Times New Roman"/>
          <w:sz w:val="24"/>
          <w:szCs w:val="24"/>
        </w:rPr>
        <w:t>desenvolvi</w:t>
      </w:r>
      <w:r w:rsidR="00287DDB" w:rsidRPr="003C7D9D">
        <w:rPr>
          <w:rFonts w:ascii="Times New Roman" w:hAnsi="Times New Roman"/>
          <w:sz w:val="24"/>
          <w:szCs w:val="24"/>
        </w:rPr>
        <w:t>d</w:t>
      </w:r>
      <w:r w:rsidR="001224ED" w:rsidRPr="003C7D9D">
        <w:rPr>
          <w:rFonts w:ascii="Times New Roman" w:hAnsi="Times New Roman"/>
          <w:sz w:val="24"/>
          <w:szCs w:val="24"/>
        </w:rPr>
        <w:t xml:space="preserve">a </w:t>
      </w:r>
      <w:r w:rsidR="00F10F2C" w:rsidRPr="003C7D9D">
        <w:rPr>
          <w:rFonts w:ascii="Times New Roman" w:hAnsi="Times New Roman"/>
          <w:sz w:val="24"/>
          <w:szCs w:val="24"/>
        </w:rPr>
        <w:t>por um orientador social,</w:t>
      </w:r>
      <w:r w:rsidR="00E146DE" w:rsidRPr="003C7D9D">
        <w:rPr>
          <w:rFonts w:ascii="Times New Roman" w:hAnsi="Times New Roman"/>
          <w:sz w:val="24"/>
          <w:szCs w:val="24"/>
        </w:rPr>
        <w:t xml:space="preserve"> </w:t>
      </w:r>
      <w:r w:rsidR="001224ED" w:rsidRPr="003C7D9D">
        <w:rPr>
          <w:rFonts w:ascii="Times New Roman" w:hAnsi="Times New Roman"/>
          <w:sz w:val="24"/>
          <w:szCs w:val="24"/>
        </w:rPr>
        <w:t>que tem atuação constante junto aos grupos e é responsável pela criação de um ambiente de convívio grupal, participativo e democrático</w:t>
      </w:r>
      <w:r w:rsidR="00634607">
        <w:rPr>
          <w:rFonts w:ascii="Times New Roman" w:hAnsi="Times New Roman"/>
          <w:sz w:val="24"/>
          <w:szCs w:val="24"/>
        </w:rPr>
        <w:t>,</w:t>
      </w:r>
      <w:r w:rsidR="001224ED" w:rsidRPr="003C7D9D">
        <w:rPr>
          <w:rFonts w:ascii="Times New Roman" w:hAnsi="Times New Roman"/>
          <w:sz w:val="24"/>
          <w:szCs w:val="24"/>
        </w:rPr>
        <w:t xml:space="preserve"> </w:t>
      </w:r>
      <w:r w:rsidR="002B5206" w:rsidRPr="003C7D9D">
        <w:rPr>
          <w:rFonts w:ascii="Times New Roman" w:hAnsi="Times New Roman" w:cs="Times New Roman"/>
          <w:sz w:val="24"/>
          <w:szCs w:val="24"/>
        </w:rPr>
        <w:t>visa</w:t>
      </w:r>
      <w:r w:rsidR="002B5206">
        <w:rPr>
          <w:rFonts w:ascii="Times New Roman" w:hAnsi="Times New Roman" w:cs="Times New Roman"/>
          <w:sz w:val="24"/>
          <w:szCs w:val="24"/>
        </w:rPr>
        <w:t>ndo</w:t>
      </w:r>
      <w:r w:rsidR="002B5206" w:rsidRPr="003C7D9D">
        <w:rPr>
          <w:rFonts w:ascii="Times New Roman" w:hAnsi="Times New Roman" w:cs="Times New Roman"/>
          <w:sz w:val="24"/>
          <w:szCs w:val="24"/>
        </w:rPr>
        <w:t xml:space="preserve"> ampliar a visão de mundo e entendimento individual e social, buscando trazer sentimento de auto estima, participação cidadã, empatia, conhecimento do mundo do trabalho,</w:t>
      </w:r>
      <w:r w:rsidR="00BF5383">
        <w:rPr>
          <w:rFonts w:ascii="Times New Roman" w:hAnsi="Times New Roman" w:cs="Times New Roman"/>
          <w:sz w:val="24"/>
          <w:szCs w:val="24"/>
        </w:rPr>
        <w:t xml:space="preserve"> com enfoque em postura, </w:t>
      </w:r>
      <w:r w:rsidR="00071D95">
        <w:rPr>
          <w:rFonts w:ascii="Times New Roman" w:hAnsi="Times New Roman" w:cs="Times New Roman"/>
          <w:sz w:val="24"/>
          <w:szCs w:val="24"/>
        </w:rPr>
        <w:t xml:space="preserve">proporcionar conhecimentos sobre o mundo do trabalho, pesquisa sobre as possibilidades de profissões, </w:t>
      </w:r>
      <w:r w:rsidR="00BF5383">
        <w:rPr>
          <w:rFonts w:ascii="Times New Roman" w:hAnsi="Times New Roman" w:cs="Times New Roman"/>
          <w:sz w:val="24"/>
          <w:szCs w:val="24"/>
        </w:rPr>
        <w:t>comportamento para mundo do trabalho, confecção de currículo, pesquisa relacionadas a cursos e universidades</w:t>
      </w:r>
      <w:r w:rsidR="00071D95">
        <w:rPr>
          <w:rFonts w:ascii="Times New Roman" w:hAnsi="Times New Roman" w:cs="Times New Roman"/>
          <w:sz w:val="24"/>
          <w:szCs w:val="24"/>
        </w:rPr>
        <w:t>,</w:t>
      </w:r>
      <w:r w:rsidR="002B5206" w:rsidRPr="003C7D9D">
        <w:rPr>
          <w:rFonts w:ascii="Times New Roman" w:hAnsi="Times New Roman" w:cs="Times New Roman"/>
          <w:sz w:val="24"/>
          <w:szCs w:val="24"/>
        </w:rPr>
        <w:t xml:space="preserve"> socialização, respe</w:t>
      </w:r>
      <w:r w:rsidR="002B5206">
        <w:rPr>
          <w:rFonts w:ascii="Times New Roman" w:hAnsi="Times New Roman" w:cs="Times New Roman"/>
          <w:sz w:val="24"/>
          <w:szCs w:val="24"/>
        </w:rPr>
        <w:t xml:space="preserve">ito às diferenças e convivência, </w:t>
      </w:r>
      <w:r w:rsidR="001224ED" w:rsidRPr="003C7D9D">
        <w:rPr>
          <w:rFonts w:ascii="Times New Roman" w:hAnsi="Times New Roman"/>
          <w:sz w:val="24"/>
          <w:szCs w:val="24"/>
        </w:rPr>
        <w:t>através</w:t>
      </w:r>
      <w:r w:rsidR="009D3092" w:rsidRPr="003C7D9D">
        <w:rPr>
          <w:rFonts w:ascii="Times New Roman" w:hAnsi="Times New Roman"/>
          <w:sz w:val="24"/>
          <w:szCs w:val="24"/>
        </w:rPr>
        <w:t xml:space="preserve"> </w:t>
      </w:r>
      <w:r w:rsidR="001224ED" w:rsidRPr="003C7D9D">
        <w:rPr>
          <w:rFonts w:ascii="Times New Roman" w:hAnsi="Times New Roman"/>
          <w:sz w:val="24"/>
          <w:szCs w:val="24"/>
        </w:rPr>
        <w:t xml:space="preserve">de atividades socioeducativas (dinâmicas de grupo, palestras, </w:t>
      </w:r>
      <w:r w:rsidR="00EB7D00" w:rsidRPr="003C7D9D">
        <w:rPr>
          <w:rFonts w:ascii="Times New Roman" w:hAnsi="Times New Roman"/>
          <w:sz w:val="24"/>
          <w:szCs w:val="24"/>
        </w:rPr>
        <w:t xml:space="preserve">pesquisas, entrevistas, </w:t>
      </w:r>
      <w:r w:rsidR="001224ED" w:rsidRPr="003C7D9D">
        <w:rPr>
          <w:rFonts w:ascii="Times New Roman" w:hAnsi="Times New Roman"/>
          <w:sz w:val="24"/>
          <w:szCs w:val="24"/>
        </w:rPr>
        <w:t xml:space="preserve">rodas de conversa, reflexões, debates, filmes, leituras diversas, entre outras), que contribuam </w:t>
      </w:r>
      <w:r w:rsidR="002B5206">
        <w:rPr>
          <w:rFonts w:ascii="Times New Roman" w:hAnsi="Times New Roman"/>
          <w:sz w:val="24"/>
          <w:szCs w:val="24"/>
        </w:rPr>
        <w:t>par</w:t>
      </w:r>
      <w:r w:rsidR="00065F28" w:rsidRPr="003C7D9D">
        <w:rPr>
          <w:rFonts w:ascii="Times New Roman" w:hAnsi="Times New Roman"/>
          <w:sz w:val="24"/>
          <w:szCs w:val="24"/>
        </w:rPr>
        <w:t xml:space="preserve">a </w:t>
      </w:r>
      <w:r w:rsidR="002B5206">
        <w:rPr>
          <w:rFonts w:ascii="Times New Roman" w:hAnsi="Times New Roman"/>
          <w:sz w:val="24"/>
          <w:szCs w:val="24"/>
        </w:rPr>
        <w:t xml:space="preserve">a </w:t>
      </w:r>
      <w:r w:rsidR="00065F28" w:rsidRPr="003C7D9D">
        <w:rPr>
          <w:rFonts w:ascii="Times New Roman" w:hAnsi="Times New Roman"/>
          <w:sz w:val="24"/>
          <w:szCs w:val="24"/>
        </w:rPr>
        <w:t xml:space="preserve">socialização e a convivência familiar e </w:t>
      </w:r>
      <w:r w:rsidR="00E146DE" w:rsidRPr="003C7D9D">
        <w:rPr>
          <w:rFonts w:ascii="Times New Roman" w:hAnsi="Times New Roman"/>
          <w:sz w:val="24"/>
          <w:szCs w:val="24"/>
        </w:rPr>
        <w:t>comunitária, respeitando</w:t>
      </w:r>
      <w:r w:rsidR="001224ED" w:rsidRPr="003C7D9D">
        <w:rPr>
          <w:rFonts w:ascii="Times New Roman" w:hAnsi="Times New Roman"/>
          <w:sz w:val="24"/>
          <w:szCs w:val="24"/>
        </w:rPr>
        <w:t xml:space="preserve"> os temas propostos nos módulos, além de auxiliar os demais monitores.</w:t>
      </w:r>
    </w:p>
    <w:p w:rsidR="00E57CA1" w:rsidRPr="003C7D9D" w:rsidRDefault="00E57CA1" w:rsidP="002B5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D9D">
        <w:rPr>
          <w:rFonts w:ascii="Times New Roman" w:hAnsi="Times New Roman" w:cs="Times New Roman"/>
          <w:sz w:val="24"/>
          <w:szCs w:val="24"/>
        </w:rPr>
        <w:t>A Oficina Socioeducativa é o elo entre todas as oficinas e os beneficiários, ou seja, deverá ser pautada na mesma li</w:t>
      </w:r>
      <w:r w:rsidR="002B5206">
        <w:rPr>
          <w:rFonts w:ascii="Times New Roman" w:hAnsi="Times New Roman" w:cs="Times New Roman"/>
          <w:sz w:val="24"/>
          <w:szCs w:val="24"/>
        </w:rPr>
        <w:t xml:space="preserve">nguagem de todos os envolvidos, </w:t>
      </w:r>
      <w:r w:rsidR="002B5206" w:rsidRPr="003C7D9D">
        <w:rPr>
          <w:rFonts w:ascii="Times New Roman" w:hAnsi="Times New Roman" w:cs="Times New Roman"/>
          <w:sz w:val="24"/>
          <w:szCs w:val="24"/>
        </w:rPr>
        <w:t>utilizando</w:t>
      </w:r>
      <w:r w:rsidRPr="003C7D9D">
        <w:rPr>
          <w:rFonts w:ascii="Times New Roman" w:hAnsi="Times New Roman" w:cs="Times New Roman"/>
          <w:sz w:val="24"/>
          <w:szCs w:val="24"/>
        </w:rPr>
        <w:t xml:space="preserve"> a linha pedagógica e ideológica de Paulo Freire, buscando despertar o protagonismo de sua própria história, uma educação para a vida em todos os seus desdobramentos.</w:t>
      </w:r>
    </w:p>
    <w:p w:rsidR="00E57CA1" w:rsidRPr="003C7D9D" w:rsidRDefault="00E57CA1" w:rsidP="009D30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D9D">
        <w:rPr>
          <w:rFonts w:ascii="Times New Roman" w:hAnsi="Times New Roman" w:cs="Times New Roman"/>
          <w:sz w:val="24"/>
          <w:szCs w:val="24"/>
        </w:rPr>
        <w:t>Tal oficina deverá ser a referência fundamental para esses jovens, na busca por suas potencialidades e par</w:t>
      </w:r>
      <w:r w:rsidR="00F028BC">
        <w:rPr>
          <w:rFonts w:ascii="Times New Roman" w:hAnsi="Times New Roman" w:cs="Times New Roman"/>
          <w:sz w:val="24"/>
          <w:szCs w:val="24"/>
        </w:rPr>
        <w:t>ticularidades, afim de incentivá-los e mobilizá</w:t>
      </w:r>
      <w:r w:rsidRPr="003C7D9D">
        <w:rPr>
          <w:rFonts w:ascii="Times New Roman" w:hAnsi="Times New Roman" w:cs="Times New Roman"/>
          <w:sz w:val="24"/>
          <w:szCs w:val="24"/>
        </w:rPr>
        <w:t>-los, muitas vezes m</w:t>
      </w:r>
      <w:r w:rsidR="005453A5">
        <w:rPr>
          <w:rFonts w:ascii="Times New Roman" w:hAnsi="Times New Roman" w:cs="Times New Roman"/>
          <w:sz w:val="24"/>
          <w:szCs w:val="24"/>
        </w:rPr>
        <w:t>ediando seus próprios conflitos.</w:t>
      </w:r>
    </w:p>
    <w:p w:rsidR="00E57CA1" w:rsidRPr="003C7D9D" w:rsidRDefault="00E57CA1" w:rsidP="009D30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D9D">
        <w:rPr>
          <w:rFonts w:ascii="Times New Roman" w:hAnsi="Times New Roman" w:cs="Times New Roman"/>
          <w:sz w:val="24"/>
          <w:szCs w:val="24"/>
        </w:rPr>
        <w:t>Tal profissional deverá desenvolver métodos criativos e participativos de propor assuntos da pauta, assim como articular a aproximação dos beneficiários com os diversos segmentos sociais e participação no desenvolvimento de seu entorno.</w:t>
      </w:r>
    </w:p>
    <w:p w:rsidR="00E57CA1" w:rsidRPr="00851C0D" w:rsidRDefault="00E57CA1" w:rsidP="009D30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C7D9D">
        <w:rPr>
          <w:rFonts w:ascii="Times New Roman" w:hAnsi="Times New Roman" w:cs="Times New Roman"/>
          <w:sz w:val="24"/>
          <w:szCs w:val="24"/>
        </w:rPr>
        <w:t>Import</w:t>
      </w:r>
      <w:r w:rsidR="00851C0D">
        <w:rPr>
          <w:rFonts w:ascii="Times New Roman" w:hAnsi="Times New Roman" w:cs="Times New Roman"/>
          <w:sz w:val="24"/>
          <w:szCs w:val="24"/>
        </w:rPr>
        <w:t xml:space="preserve">ante ressaltar a </w:t>
      </w:r>
      <w:r w:rsidRPr="003C7D9D">
        <w:rPr>
          <w:rFonts w:ascii="Times New Roman" w:hAnsi="Times New Roman" w:cs="Times New Roman"/>
          <w:sz w:val="24"/>
          <w:szCs w:val="24"/>
        </w:rPr>
        <w:t>busca de parcerias com o comércio, setores públicos, profissionais liberais e todos que puderem visar e fomentar o sucesso desse projeto</w:t>
      </w:r>
      <w:r w:rsidR="005453A5">
        <w:rPr>
          <w:rFonts w:ascii="Times New Roman" w:hAnsi="Times New Roman" w:cs="Times New Roman"/>
          <w:sz w:val="24"/>
          <w:szCs w:val="24"/>
        </w:rPr>
        <w:t>.</w:t>
      </w:r>
    </w:p>
    <w:p w:rsidR="001224ED" w:rsidRDefault="00E57CA1" w:rsidP="00422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D9D">
        <w:rPr>
          <w:rFonts w:ascii="Times New Roman" w:hAnsi="Times New Roman" w:cs="Times New Roman"/>
          <w:sz w:val="24"/>
          <w:szCs w:val="24"/>
        </w:rPr>
        <w:t>Para essas ações serão realizados debates, entrevistas, produções artísticas e audiovisuais, palestras, din</w:t>
      </w:r>
      <w:r w:rsidR="00851C0D">
        <w:rPr>
          <w:rFonts w:ascii="Times New Roman" w:hAnsi="Times New Roman" w:cs="Times New Roman"/>
          <w:sz w:val="24"/>
          <w:szCs w:val="24"/>
        </w:rPr>
        <w:t>âmicas, visitas externas</w:t>
      </w:r>
      <w:r w:rsidR="00AF216B">
        <w:rPr>
          <w:rFonts w:ascii="Times New Roman" w:hAnsi="Times New Roman" w:cs="Times New Roman"/>
          <w:sz w:val="24"/>
          <w:szCs w:val="24"/>
        </w:rPr>
        <w:t xml:space="preserve">, </w:t>
      </w:r>
      <w:r w:rsidRPr="003C7D9D">
        <w:rPr>
          <w:rFonts w:ascii="Times New Roman" w:hAnsi="Times New Roman" w:cs="Times New Roman"/>
          <w:sz w:val="24"/>
          <w:szCs w:val="24"/>
        </w:rPr>
        <w:t>roda</w:t>
      </w:r>
      <w:r w:rsidR="00AF216B">
        <w:rPr>
          <w:rFonts w:ascii="Times New Roman" w:hAnsi="Times New Roman" w:cs="Times New Roman"/>
          <w:sz w:val="24"/>
          <w:szCs w:val="24"/>
        </w:rPr>
        <w:t>s</w:t>
      </w:r>
      <w:r w:rsidRPr="003C7D9D">
        <w:rPr>
          <w:rFonts w:ascii="Times New Roman" w:hAnsi="Times New Roman" w:cs="Times New Roman"/>
          <w:sz w:val="24"/>
          <w:szCs w:val="24"/>
        </w:rPr>
        <w:t xml:space="preserve"> de conversa, além de ações práticas de en</w:t>
      </w:r>
      <w:r w:rsidR="005453A5">
        <w:rPr>
          <w:rFonts w:ascii="Times New Roman" w:hAnsi="Times New Roman" w:cs="Times New Roman"/>
          <w:sz w:val="24"/>
          <w:szCs w:val="24"/>
        </w:rPr>
        <w:t>tendimento de conteúdo.</w:t>
      </w:r>
    </w:p>
    <w:p w:rsidR="00422908" w:rsidRPr="00422908" w:rsidRDefault="00422908" w:rsidP="004229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22908" w:rsidRPr="00422908" w:rsidRDefault="0029696E" w:rsidP="00422908">
      <w:pPr>
        <w:pStyle w:val="Ttulo2"/>
        <w:numPr>
          <w:ilvl w:val="0"/>
          <w:numId w:val="0"/>
        </w:numPr>
        <w:spacing w:line="360" w:lineRule="auto"/>
        <w:ind w:left="142"/>
        <w:rPr>
          <w:rFonts w:cs="Times New Roman"/>
          <w:caps w:val="0"/>
          <w:sz w:val="24"/>
          <w:szCs w:val="24"/>
        </w:rPr>
      </w:pPr>
      <w:bookmarkStart w:id="18" w:name="_Toc57640770"/>
      <w:r>
        <w:rPr>
          <w:rFonts w:cs="Times New Roman"/>
          <w:caps w:val="0"/>
          <w:sz w:val="24"/>
          <w:szCs w:val="24"/>
        </w:rPr>
        <w:t xml:space="preserve">8.3 </w:t>
      </w:r>
      <w:r w:rsidR="007D4E06" w:rsidRPr="003C7D9D">
        <w:rPr>
          <w:rFonts w:cs="Times New Roman"/>
          <w:caps w:val="0"/>
          <w:sz w:val="24"/>
          <w:szCs w:val="24"/>
        </w:rPr>
        <w:t>Oficina de In</w:t>
      </w:r>
      <w:r w:rsidR="00176B9D">
        <w:rPr>
          <w:rFonts w:cs="Times New Roman"/>
          <w:caps w:val="0"/>
          <w:sz w:val="24"/>
          <w:szCs w:val="24"/>
        </w:rPr>
        <w:t>iciação Musica</w:t>
      </w:r>
      <w:bookmarkEnd w:id="18"/>
      <w:r w:rsidR="00422908">
        <w:rPr>
          <w:rFonts w:cs="Times New Roman"/>
          <w:caps w:val="0"/>
          <w:sz w:val="24"/>
          <w:szCs w:val="24"/>
        </w:rPr>
        <w:t>l</w:t>
      </w:r>
    </w:p>
    <w:p w:rsidR="00176B9D" w:rsidRPr="00F028BC" w:rsidRDefault="00176B9D" w:rsidP="00422908">
      <w:pPr>
        <w:spacing w:line="360" w:lineRule="auto"/>
        <w:rPr>
          <w:rFonts w:ascii="Times New Roman" w:hAnsi="Times New Roman" w:cs="Times New Roman"/>
          <w:sz w:val="24"/>
        </w:rPr>
      </w:pPr>
      <w:r>
        <w:t xml:space="preserve">            </w:t>
      </w:r>
      <w:r w:rsidRPr="00F028BC">
        <w:rPr>
          <w:rFonts w:ascii="Times New Roman" w:hAnsi="Times New Roman" w:cs="Times New Roman"/>
          <w:sz w:val="24"/>
        </w:rPr>
        <w:t>Será realizada uma vez por semana com o grupo de 13 a 14 anos e 11 meses, com duração de uma hora, será desenvolvida por um monitor de m</w:t>
      </w:r>
      <w:r w:rsidR="00F028BC">
        <w:rPr>
          <w:rFonts w:ascii="Times New Roman" w:hAnsi="Times New Roman" w:cs="Times New Roman"/>
          <w:sz w:val="24"/>
        </w:rPr>
        <w:t>úsica com o auxílio do orientador social.</w:t>
      </w:r>
    </w:p>
    <w:p w:rsidR="00182AF3" w:rsidRPr="009D6EBC" w:rsidRDefault="00182AF3" w:rsidP="00182A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AF3" w:rsidRPr="009D6EBC" w:rsidRDefault="00182AF3" w:rsidP="00182A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6EBC">
        <w:rPr>
          <w:rFonts w:ascii="Times New Roman" w:eastAsia="Times New Roman" w:hAnsi="Times New Roman" w:cs="Times New Roman"/>
          <w:sz w:val="24"/>
          <w:szCs w:val="24"/>
        </w:rPr>
        <w:t xml:space="preserve"> A oficina </w:t>
      </w:r>
      <w:r w:rsidRPr="009D6EBC">
        <w:rPr>
          <w:rFonts w:ascii="Times New Roman" w:hAnsi="Times New Roman" w:cs="Times New Roman"/>
          <w:sz w:val="24"/>
          <w:szCs w:val="24"/>
        </w:rPr>
        <w:t>desenvolverá a expressão criativa do indivíduo bem como sua sensibilização frente ao fenômeno sonoro; através de atividades da prática diária de escuta do ambiente e recriação sonora do mesmo. No desenvolvimento das atividades serão confeccionados instrumentos musicais com a utilização de materiais não convencionais, desenvolvendo a conscientização da grande gama de fontes sonoras possíveis para o fazer musical, trabalhando os</w:t>
      </w:r>
      <w:r w:rsidR="00F028BC">
        <w:rPr>
          <w:rFonts w:ascii="Times New Roman" w:hAnsi="Times New Roman" w:cs="Times New Roman"/>
          <w:sz w:val="24"/>
          <w:szCs w:val="24"/>
        </w:rPr>
        <w:t xml:space="preserve"> parâmetros sonoros.</w:t>
      </w:r>
      <w:r w:rsidRPr="009D6E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028BC" w:rsidRDefault="00182AF3" w:rsidP="00182AF3">
      <w:pPr>
        <w:tabs>
          <w:tab w:val="left" w:pos="112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6EBC">
        <w:rPr>
          <w:rFonts w:ascii="Times New Roman" w:hAnsi="Times New Roman" w:cs="Times New Roman"/>
          <w:sz w:val="24"/>
          <w:szCs w:val="24"/>
        </w:rPr>
        <w:tab/>
      </w:r>
      <w:r w:rsidRPr="009D6EBC">
        <w:rPr>
          <w:rFonts w:ascii="Times New Roman" w:eastAsia="Times New Roman" w:hAnsi="Times New Roman" w:cs="Times New Roman"/>
          <w:sz w:val="24"/>
          <w:szCs w:val="24"/>
        </w:rPr>
        <w:t xml:space="preserve">Para conseguir alcançar os objetivos serão usadas diversas dinâmicas de convivência, estimulação de talentos, favorecendo o despertar de habilidades artísticas diversas, trabalhando práticas de produção e apreciação artística fundamentais para a formação do desenvolvimento social do cidadão em busca de uma educação e melhoria de qualidade de vida. </w:t>
      </w:r>
      <w:r w:rsidR="00F028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82AF3" w:rsidRPr="009D6EBC" w:rsidRDefault="00F028BC" w:rsidP="00182AF3">
      <w:pPr>
        <w:tabs>
          <w:tab w:val="left" w:pos="112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182AF3" w:rsidRPr="009D6EBC">
        <w:rPr>
          <w:rFonts w:ascii="Times New Roman" w:eastAsia="Times New Roman" w:hAnsi="Times New Roman" w:cs="Times New Roman"/>
          <w:sz w:val="24"/>
          <w:szCs w:val="24"/>
        </w:rPr>
        <w:t>A oficina estimulará o ritmo, a música, a coordenação motora, as vivências artísticas e exploração dos espaços.</w:t>
      </w:r>
      <w:r w:rsidR="00182AF3" w:rsidRPr="009D6EBC">
        <w:rPr>
          <w:rFonts w:ascii="Times New Roman" w:hAnsi="Times New Roman" w:cs="Times New Roman"/>
          <w:sz w:val="24"/>
          <w:szCs w:val="24"/>
        </w:rPr>
        <w:t xml:space="preserve"> Entre as estratégias usadas está a pesquisas na Int</w:t>
      </w:r>
      <w:r>
        <w:rPr>
          <w:rFonts w:ascii="Times New Roman" w:hAnsi="Times New Roman" w:cs="Times New Roman"/>
          <w:sz w:val="24"/>
          <w:szCs w:val="24"/>
        </w:rPr>
        <w:t>ernet, apresentação de vídeos</w:t>
      </w:r>
      <w:r w:rsidR="00182AF3" w:rsidRPr="009D6EBC">
        <w:rPr>
          <w:rFonts w:ascii="Times New Roman" w:eastAsia="Times New Roman" w:hAnsi="Times New Roman" w:cs="Times New Roman"/>
          <w:sz w:val="24"/>
          <w:szCs w:val="24"/>
        </w:rPr>
        <w:t>, desenvolvimento de</w:t>
      </w:r>
      <w:r w:rsidR="00182AF3" w:rsidRPr="009D6EBC">
        <w:rPr>
          <w:rFonts w:ascii="Times New Roman" w:hAnsi="Times New Roman" w:cs="Times New Roman"/>
          <w:sz w:val="24"/>
          <w:szCs w:val="24"/>
        </w:rPr>
        <w:t xml:space="preserve"> técnicas Básicas de ritmos, a</w:t>
      </w:r>
      <w:r w:rsidR="00182AF3" w:rsidRPr="009D6EBC">
        <w:rPr>
          <w:rFonts w:ascii="Times New Roman" w:hAnsi="Times New Roman" w:cs="Times New Roman"/>
          <w:bCs/>
          <w:sz w:val="24"/>
          <w:szCs w:val="24"/>
        </w:rPr>
        <w:t>longamentos, p</w:t>
      </w:r>
      <w:r w:rsidR="00182AF3" w:rsidRPr="009D6EBC">
        <w:rPr>
          <w:rFonts w:ascii="Times New Roman" w:hAnsi="Times New Roman" w:cs="Times New Roman"/>
          <w:sz w:val="24"/>
          <w:szCs w:val="24"/>
        </w:rPr>
        <w:t>rática com Instrumentos</w:t>
      </w:r>
      <w:r w:rsidR="00182AF3" w:rsidRPr="009D6EBC">
        <w:rPr>
          <w:rFonts w:ascii="Times New Roman" w:eastAsia="Times New Roman" w:hAnsi="Times New Roman" w:cs="Times New Roman"/>
          <w:sz w:val="24"/>
          <w:szCs w:val="24"/>
        </w:rPr>
        <w:t xml:space="preserve"> e a o</w:t>
      </w:r>
      <w:r w:rsidR="00182AF3" w:rsidRPr="009D6EBC">
        <w:rPr>
          <w:rFonts w:ascii="Times New Roman" w:hAnsi="Times New Roman" w:cs="Times New Roman"/>
          <w:sz w:val="24"/>
          <w:szCs w:val="24"/>
        </w:rPr>
        <w:t>rientação disciplinar</w:t>
      </w:r>
      <w:r w:rsidR="00182AF3" w:rsidRPr="009D6EB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A7901" w:rsidRPr="00B4238B" w:rsidRDefault="002A7901" w:rsidP="007D4E06">
      <w:pPr>
        <w:pStyle w:val="SemEspaamento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07E46" w:rsidRPr="00B4238B" w:rsidRDefault="00807E46" w:rsidP="007D4E06">
      <w:pPr>
        <w:pStyle w:val="SemEspaamento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9603F" w:rsidRPr="00F028BC" w:rsidRDefault="0029696E" w:rsidP="0029696E">
      <w:pPr>
        <w:pStyle w:val="Ttulo2"/>
        <w:numPr>
          <w:ilvl w:val="0"/>
          <w:numId w:val="0"/>
        </w:numPr>
        <w:ind w:left="142"/>
        <w:rPr>
          <w:caps w:val="0"/>
          <w:sz w:val="24"/>
          <w:szCs w:val="24"/>
        </w:rPr>
      </w:pPr>
      <w:bookmarkStart w:id="19" w:name="_Toc57640771"/>
      <w:r w:rsidRPr="00F028BC">
        <w:rPr>
          <w:caps w:val="0"/>
          <w:sz w:val="24"/>
          <w:szCs w:val="24"/>
        </w:rPr>
        <w:t xml:space="preserve">8.4 </w:t>
      </w:r>
      <w:r w:rsidR="00160F6B" w:rsidRPr="00F028BC">
        <w:rPr>
          <w:caps w:val="0"/>
          <w:sz w:val="24"/>
          <w:szCs w:val="24"/>
        </w:rPr>
        <w:t>Oficina de Esportes</w:t>
      </w:r>
      <w:bookmarkEnd w:id="19"/>
    </w:p>
    <w:p w:rsidR="00F028BC" w:rsidRPr="00F028BC" w:rsidRDefault="00F028BC" w:rsidP="00F028BC"/>
    <w:p w:rsidR="00807E46" w:rsidRDefault="00807E46" w:rsidP="008731F4">
      <w:pPr>
        <w:pStyle w:val="western"/>
        <w:shd w:val="clear" w:color="auto" w:fill="FFFFFF"/>
        <w:tabs>
          <w:tab w:val="left" w:pos="426"/>
          <w:tab w:val="left" w:pos="716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7D4E06">
        <w:rPr>
          <w:color w:val="000000" w:themeColor="text1"/>
        </w:rPr>
        <w:t>Será realizada uma vez por semana com</w:t>
      </w:r>
      <w:r w:rsidR="00881960">
        <w:rPr>
          <w:color w:val="000000" w:themeColor="text1"/>
        </w:rPr>
        <w:t xml:space="preserve"> cada </w:t>
      </w:r>
      <w:r w:rsidR="005453A5">
        <w:rPr>
          <w:color w:val="000000" w:themeColor="text1"/>
        </w:rPr>
        <w:t>grupo</w:t>
      </w:r>
      <w:r w:rsidR="00881960">
        <w:rPr>
          <w:color w:val="000000" w:themeColor="text1"/>
        </w:rPr>
        <w:t>,</w:t>
      </w:r>
      <w:r w:rsidR="001B1B2F">
        <w:rPr>
          <w:color w:val="000000" w:themeColor="text1"/>
        </w:rPr>
        <w:t xml:space="preserve"> o grupo de 13 a 14 anos e 11 meses</w:t>
      </w:r>
      <w:r w:rsidR="005453A5">
        <w:rPr>
          <w:color w:val="000000" w:themeColor="text1"/>
        </w:rPr>
        <w:t xml:space="preserve">,  </w:t>
      </w:r>
      <w:r w:rsidR="00881960">
        <w:rPr>
          <w:color w:val="000000" w:themeColor="text1"/>
        </w:rPr>
        <w:t xml:space="preserve">e o grupo de 15 a 17 anos e 11 a meses, </w:t>
      </w:r>
      <w:r w:rsidR="005453A5">
        <w:rPr>
          <w:color w:val="000000" w:themeColor="text1"/>
        </w:rPr>
        <w:t>com duração de uma hora diária</w:t>
      </w:r>
      <w:r w:rsidRPr="007D4E06">
        <w:rPr>
          <w:color w:val="000000" w:themeColor="text1"/>
        </w:rPr>
        <w:t>, será desenvolvida por um(a) monitor(a) de esportes com auxílio do orientador social, onde juntos irão desenvolver atividades que proporcionem aos beneficiários situações de compreensão  onde o esporte, a cultura e o lazer não são apenas palavras, um substantivo comum e não se define com um único conceito, pois a prática desses conceitos no contexto atual vem ganhando diversas formas, modalidades e, principalmente, sua finalidade tem sido ampliada, o</w:t>
      </w:r>
      <w:r w:rsidRPr="007D4E06">
        <w:rPr>
          <w:color w:val="000000" w:themeColor="text1"/>
          <w:bdr w:val="none" w:sz="0" w:space="0" w:color="auto" w:frame="1"/>
        </w:rPr>
        <w:t xml:space="preserve"> esporte em junção com a cultura torna-se uma atividade abrangente e imprescindível para o desenvolvimento dos beneficiários, visto que engloba diversas áreas importantes para a humanidade, como saúde, educação, trabalho, socialização, respeito, entretenimento, resgate de valores, valorização cultural e consciência ambiental, através de</w:t>
      </w:r>
      <w:r w:rsidR="00F028BC">
        <w:rPr>
          <w:color w:val="000000" w:themeColor="text1"/>
          <w:bdr w:val="none" w:sz="0" w:space="0" w:color="auto" w:frame="1"/>
        </w:rPr>
        <w:t xml:space="preserve"> atividades diversificadas como: </w:t>
      </w:r>
      <w:r w:rsidRPr="007D4E06">
        <w:rPr>
          <w:color w:val="000000" w:themeColor="text1"/>
        </w:rPr>
        <w:t>brincadeiras, gincanas, esportes diversos, entre outras, respeitando os temas propostos nos módulos.</w:t>
      </w:r>
    </w:p>
    <w:p w:rsidR="0073474F" w:rsidRDefault="0073474F" w:rsidP="008731F4">
      <w:pPr>
        <w:pStyle w:val="western"/>
        <w:shd w:val="clear" w:color="auto" w:fill="FFFFFF"/>
        <w:tabs>
          <w:tab w:val="left" w:pos="426"/>
          <w:tab w:val="left" w:pos="716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73474F" w:rsidRDefault="0073474F" w:rsidP="008731F4">
      <w:pPr>
        <w:pStyle w:val="western"/>
        <w:shd w:val="clear" w:color="auto" w:fill="FFFFFF"/>
        <w:tabs>
          <w:tab w:val="left" w:pos="426"/>
          <w:tab w:val="left" w:pos="716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73474F" w:rsidRDefault="0073474F" w:rsidP="008731F4">
      <w:pPr>
        <w:pStyle w:val="western"/>
        <w:shd w:val="clear" w:color="auto" w:fill="FFFFFF"/>
        <w:tabs>
          <w:tab w:val="left" w:pos="426"/>
          <w:tab w:val="left" w:pos="716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431664" w:rsidRDefault="00431664" w:rsidP="0059603F">
      <w:pPr>
        <w:pStyle w:val="western"/>
        <w:shd w:val="clear" w:color="auto" w:fill="FFFFFF"/>
        <w:tabs>
          <w:tab w:val="left" w:pos="426"/>
          <w:tab w:val="left" w:pos="716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:rsidR="00431664" w:rsidRPr="00F028BC" w:rsidRDefault="0029696E" w:rsidP="0029696E">
      <w:pPr>
        <w:pStyle w:val="Ttulo2"/>
        <w:numPr>
          <w:ilvl w:val="0"/>
          <w:numId w:val="0"/>
        </w:numPr>
        <w:ind w:left="142"/>
        <w:rPr>
          <w:caps w:val="0"/>
          <w:color w:val="auto"/>
          <w:sz w:val="24"/>
          <w:szCs w:val="24"/>
        </w:rPr>
      </w:pPr>
      <w:bookmarkStart w:id="20" w:name="_Toc57640772"/>
      <w:r w:rsidRPr="00F028BC">
        <w:rPr>
          <w:caps w:val="0"/>
          <w:color w:val="auto"/>
          <w:sz w:val="24"/>
          <w:szCs w:val="24"/>
        </w:rPr>
        <w:lastRenderedPageBreak/>
        <w:t xml:space="preserve">8.5 </w:t>
      </w:r>
      <w:r w:rsidR="00881960" w:rsidRPr="00F028BC">
        <w:rPr>
          <w:caps w:val="0"/>
          <w:color w:val="auto"/>
          <w:sz w:val="24"/>
          <w:szCs w:val="24"/>
        </w:rPr>
        <w:t>Oficina de Educomunicação</w:t>
      </w:r>
      <w:bookmarkEnd w:id="20"/>
    </w:p>
    <w:p w:rsidR="00F028BC" w:rsidRPr="00F028BC" w:rsidRDefault="00F028BC" w:rsidP="00F028BC"/>
    <w:p w:rsidR="00F028BC" w:rsidRDefault="00881960" w:rsidP="008731F4">
      <w:pPr>
        <w:pStyle w:val="western"/>
        <w:shd w:val="clear" w:color="auto" w:fill="FFFFFF"/>
        <w:tabs>
          <w:tab w:val="left" w:pos="426"/>
          <w:tab w:val="left" w:pos="716"/>
        </w:tabs>
        <w:spacing w:before="0" w:beforeAutospacing="0" w:after="0" w:afterAutospacing="0" w:line="360" w:lineRule="auto"/>
        <w:ind w:firstLine="567"/>
        <w:jc w:val="both"/>
      </w:pPr>
      <w:r w:rsidRPr="0055600D">
        <w:t xml:space="preserve">Será realizada uma vez por semana com o grupo de 15 a 17 anos e 11 meses, com duração de duas horas diária, será desenvolvida por um (a) monitor (a) </w:t>
      </w:r>
      <w:r w:rsidR="0055600D" w:rsidRPr="0055600D">
        <w:t>de educomunicação com auxílio do</w:t>
      </w:r>
      <w:r w:rsidR="00AE1A55" w:rsidRPr="0055600D">
        <w:t xml:space="preserve"> orientar social. </w:t>
      </w:r>
    </w:p>
    <w:p w:rsidR="00F028BC" w:rsidRDefault="00AE1A55" w:rsidP="008731F4">
      <w:pPr>
        <w:pStyle w:val="western"/>
        <w:shd w:val="clear" w:color="auto" w:fill="FFFFFF"/>
        <w:tabs>
          <w:tab w:val="left" w:pos="426"/>
          <w:tab w:val="left" w:pos="716"/>
        </w:tabs>
        <w:spacing w:before="0" w:beforeAutospacing="0" w:after="0" w:afterAutospacing="0" w:line="360" w:lineRule="auto"/>
        <w:ind w:firstLine="567"/>
        <w:jc w:val="both"/>
      </w:pPr>
      <w:r w:rsidRPr="0055600D">
        <w:t xml:space="preserve">O objetivo da oficina </w:t>
      </w:r>
      <w:r w:rsidR="00230ED7" w:rsidRPr="0055600D">
        <w:t>é</w:t>
      </w:r>
      <w:r w:rsidR="00AF7815" w:rsidRPr="0055600D">
        <w:t xml:space="preserve"> trabalhar</w:t>
      </w:r>
      <w:r w:rsidR="00BA55AE" w:rsidRPr="0055600D">
        <w:t xml:space="preserve"> com os beneficiários </w:t>
      </w:r>
      <w:r w:rsidR="00AF7815" w:rsidRPr="0055600D">
        <w:t>o Teatro Fórum e linguagem áudio visual.</w:t>
      </w:r>
      <w:r w:rsidR="007415DD" w:rsidRPr="0055600D">
        <w:t xml:space="preserve"> A oficina de educomunicação é um elo </w:t>
      </w:r>
      <w:r w:rsidR="0055600D" w:rsidRPr="0055600D">
        <w:t>com a</w:t>
      </w:r>
      <w:r w:rsidR="007415DD" w:rsidRPr="0055600D">
        <w:t xml:space="preserve"> oficina </w:t>
      </w:r>
      <w:r w:rsidR="0055600D" w:rsidRPr="0055600D">
        <w:t>socioeducativa,</w:t>
      </w:r>
      <w:r w:rsidR="007415DD" w:rsidRPr="0055600D">
        <w:t xml:space="preserve"> que at</w:t>
      </w:r>
      <w:r w:rsidR="00AF7815" w:rsidRPr="0055600D">
        <w:t xml:space="preserve">ravés das </w:t>
      </w:r>
      <w:r w:rsidR="0055600D" w:rsidRPr="0055600D">
        <w:t>atividades desenvolve</w:t>
      </w:r>
      <w:r w:rsidR="00AF7815" w:rsidRPr="0055600D">
        <w:t xml:space="preserve"> a expressão corporal e facial,</w:t>
      </w:r>
      <w:r w:rsidR="00230ED7" w:rsidRPr="0055600D">
        <w:t xml:space="preserve"> a consciência </w:t>
      </w:r>
      <w:r w:rsidR="00AF7815" w:rsidRPr="0055600D">
        <w:t>corporal,</w:t>
      </w:r>
      <w:r w:rsidR="00230ED7" w:rsidRPr="0055600D">
        <w:t xml:space="preserve"> coordenação </w:t>
      </w:r>
      <w:r w:rsidR="00AF7815" w:rsidRPr="0055600D">
        <w:t xml:space="preserve">motora a autoestima, habilidades cognitivas como memória e raciocínio, proporcionar a socialização e diminuir a timidez. </w:t>
      </w:r>
    </w:p>
    <w:p w:rsidR="00807E46" w:rsidRDefault="000D416F" w:rsidP="008731F4">
      <w:pPr>
        <w:pStyle w:val="western"/>
        <w:shd w:val="clear" w:color="auto" w:fill="FFFFFF"/>
        <w:tabs>
          <w:tab w:val="left" w:pos="426"/>
          <w:tab w:val="left" w:pos="716"/>
        </w:tabs>
        <w:spacing w:before="0" w:beforeAutospacing="0" w:after="0" w:afterAutospacing="0" w:line="360" w:lineRule="auto"/>
        <w:ind w:firstLine="567"/>
        <w:jc w:val="both"/>
      </w:pPr>
      <w:r w:rsidRPr="0055600D">
        <w:t>A oficina oferece</w:t>
      </w:r>
      <w:r w:rsidR="00F028BC">
        <w:t>,</w:t>
      </w:r>
      <w:r w:rsidRPr="0055600D">
        <w:t xml:space="preserve"> através das atividades</w:t>
      </w:r>
      <w:r w:rsidR="00F028BC">
        <w:t>,</w:t>
      </w:r>
      <w:r w:rsidRPr="0055600D">
        <w:t xml:space="preserve"> maior </w:t>
      </w:r>
      <w:r w:rsidR="002E6A02" w:rsidRPr="0055600D">
        <w:t xml:space="preserve">dinamismo para se trabalhar os módulos </w:t>
      </w:r>
      <w:r w:rsidR="00B9116D" w:rsidRPr="0055600D">
        <w:t>com maior</w:t>
      </w:r>
      <w:r w:rsidR="00BA55AE" w:rsidRPr="0055600D">
        <w:t xml:space="preserve"> participação e democracia, visando ampliar aos </w:t>
      </w:r>
      <w:r w:rsidR="00313272" w:rsidRPr="0055600D">
        <w:t>beneficiários</w:t>
      </w:r>
      <w:r w:rsidR="00BA55AE" w:rsidRPr="0055600D">
        <w:t xml:space="preserve"> a visão de mundo e entendimento individual e social, buscando a participação cidadã, empatia, conhecimento do mundo do trabalho, socialização, respei</w:t>
      </w:r>
      <w:r w:rsidR="00313272" w:rsidRPr="0055600D">
        <w:t>to às diferenças e convivência.</w:t>
      </w:r>
    </w:p>
    <w:p w:rsidR="00F028BC" w:rsidRPr="0055600D" w:rsidRDefault="00F028BC" w:rsidP="008731F4">
      <w:pPr>
        <w:pStyle w:val="western"/>
        <w:shd w:val="clear" w:color="auto" w:fill="FFFFFF"/>
        <w:tabs>
          <w:tab w:val="left" w:pos="426"/>
          <w:tab w:val="left" w:pos="716"/>
        </w:tabs>
        <w:spacing w:before="0" w:beforeAutospacing="0" w:after="0" w:afterAutospacing="0" w:line="360" w:lineRule="auto"/>
        <w:ind w:firstLine="567"/>
        <w:jc w:val="both"/>
      </w:pPr>
    </w:p>
    <w:p w:rsidR="00807E46" w:rsidRPr="007D4E06" w:rsidRDefault="00807E46" w:rsidP="00807E46">
      <w:pPr>
        <w:pStyle w:val="Ttulo1"/>
        <w:ind w:left="0" w:firstLine="709"/>
        <w:rPr>
          <w:rFonts w:cs="Times New Roman"/>
          <w:color w:val="auto"/>
          <w:sz w:val="24"/>
          <w:szCs w:val="24"/>
        </w:rPr>
      </w:pPr>
      <w:bookmarkStart w:id="21" w:name="_Toc57640773"/>
      <w:r w:rsidRPr="007D4E06">
        <w:rPr>
          <w:rFonts w:cs="Times New Roman"/>
          <w:color w:val="auto"/>
          <w:sz w:val="24"/>
          <w:szCs w:val="24"/>
        </w:rPr>
        <w:t>METAS</w:t>
      </w:r>
      <w:bookmarkEnd w:id="21"/>
    </w:p>
    <w:p w:rsidR="00807E46" w:rsidRPr="007D4E06" w:rsidRDefault="00807E46" w:rsidP="00807E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E46" w:rsidRPr="007D4E06" w:rsidRDefault="00807E46" w:rsidP="00807E46">
      <w:pPr>
        <w:pStyle w:val="PargrafodaList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E06">
        <w:rPr>
          <w:rFonts w:ascii="Times New Roman" w:hAnsi="Times New Roman" w:cs="Times New Roman"/>
          <w:sz w:val="24"/>
          <w:szCs w:val="24"/>
        </w:rPr>
        <w:t>100% de vagas preenchidas durante o ano;</w:t>
      </w:r>
    </w:p>
    <w:p w:rsidR="00807E46" w:rsidRPr="007D4E06" w:rsidRDefault="00807E46" w:rsidP="00807E46">
      <w:pPr>
        <w:pStyle w:val="PargrafodaList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E06">
        <w:rPr>
          <w:rFonts w:ascii="Times New Roman" w:hAnsi="Times New Roman" w:cs="Times New Roman"/>
          <w:sz w:val="24"/>
          <w:szCs w:val="24"/>
        </w:rPr>
        <w:t>80% das famílias dos beneficiários participantes nas atividades ou ações desenvolvidas pela entidade;</w:t>
      </w:r>
    </w:p>
    <w:p w:rsidR="00807E46" w:rsidRPr="0086213E" w:rsidRDefault="00807E46" w:rsidP="00807E46">
      <w:pPr>
        <w:pStyle w:val="PargrafodaList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213E">
        <w:rPr>
          <w:rFonts w:ascii="Times New Roman" w:hAnsi="Times New Roman" w:cs="Times New Roman"/>
          <w:sz w:val="24"/>
          <w:szCs w:val="24"/>
        </w:rPr>
        <w:t>100% dos beneficiários inseridos ou reinseridos no sistema educacional;</w:t>
      </w:r>
    </w:p>
    <w:p w:rsidR="00807E46" w:rsidRDefault="00807E46" w:rsidP="00807E46">
      <w:pPr>
        <w:pStyle w:val="PargrafodaList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E06">
        <w:rPr>
          <w:rFonts w:ascii="Times New Roman" w:hAnsi="Times New Roman" w:cs="Times New Roman"/>
          <w:sz w:val="24"/>
          <w:szCs w:val="24"/>
        </w:rPr>
        <w:t>100% dos beneficiários inseridos no Cadastro Único para Programas do Governo Federal;</w:t>
      </w:r>
    </w:p>
    <w:p w:rsidR="00F028BC" w:rsidRPr="007D4E06" w:rsidRDefault="00F028BC" w:rsidP="00F028BC">
      <w:pPr>
        <w:pStyle w:val="PargrafodaLista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9116D" w:rsidRPr="00B9116D" w:rsidRDefault="00C85409" w:rsidP="00B9116D">
      <w:pPr>
        <w:pStyle w:val="Ttulo2"/>
        <w:spacing w:line="360" w:lineRule="auto"/>
        <w:ind w:firstLine="133"/>
        <w:jc w:val="both"/>
        <w:rPr>
          <w:rFonts w:cs="Times New Roman"/>
          <w:b/>
          <w:color w:val="auto"/>
          <w:sz w:val="24"/>
          <w:szCs w:val="24"/>
        </w:rPr>
      </w:pPr>
      <w:bookmarkStart w:id="22" w:name="_Toc57640774"/>
      <w:r w:rsidRPr="008903A9">
        <w:rPr>
          <w:rFonts w:cs="Times New Roman"/>
          <w:b/>
          <w:color w:val="auto"/>
          <w:sz w:val="24"/>
          <w:szCs w:val="24"/>
        </w:rPr>
        <w:t xml:space="preserve">Metas do </w:t>
      </w:r>
      <w:r w:rsidR="002248A5" w:rsidRPr="008903A9">
        <w:rPr>
          <w:rFonts w:cs="Times New Roman"/>
          <w:b/>
          <w:color w:val="auto"/>
          <w:sz w:val="24"/>
          <w:szCs w:val="24"/>
        </w:rPr>
        <w:t>Projeto</w:t>
      </w:r>
      <w:bookmarkEnd w:id="22"/>
      <w:r w:rsidR="002248A5" w:rsidRPr="008903A9">
        <w:rPr>
          <w:rFonts w:cs="Times New Roman"/>
          <w:b/>
          <w:color w:val="auto"/>
          <w:sz w:val="24"/>
          <w:szCs w:val="24"/>
        </w:rPr>
        <w:t xml:space="preserve"> </w:t>
      </w:r>
    </w:p>
    <w:p w:rsidR="002248A5" w:rsidRPr="008903A9" w:rsidRDefault="000D416F" w:rsidP="0055600D">
      <w:pPr>
        <w:pStyle w:val="PargrafodaLista"/>
        <w:numPr>
          <w:ilvl w:val="0"/>
          <w:numId w:val="24"/>
        </w:numPr>
        <w:spacing w:after="0" w:line="36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</w:t>
      </w:r>
      <w:r w:rsidR="00984F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</w:t>
      </w:r>
      <w:r w:rsidR="00984FCD">
        <w:rPr>
          <w:rFonts w:ascii="Times New Roman" w:hAnsi="Times New Roman" w:cs="Times New Roman"/>
          <w:sz w:val="24"/>
          <w:szCs w:val="24"/>
        </w:rPr>
        <w:t xml:space="preserve"> de conscientização e participação de pais e responsáveis proporcionando plena informação de seus direitos e deveres </w:t>
      </w:r>
    </w:p>
    <w:p w:rsidR="002248A5" w:rsidRPr="008903A9" w:rsidRDefault="00C77B99" w:rsidP="0055600D">
      <w:pPr>
        <w:pStyle w:val="PargrafodaLista"/>
        <w:numPr>
          <w:ilvl w:val="0"/>
          <w:numId w:val="23"/>
        </w:numPr>
        <w:spacing w:after="0" w:line="36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</w:t>
      </w:r>
      <w:r w:rsidR="00984F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de m</w:t>
      </w:r>
      <w:r w:rsidR="002248A5" w:rsidRPr="008903A9">
        <w:rPr>
          <w:rFonts w:ascii="Times New Roman" w:hAnsi="Times New Roman" w:cs="Times New Roman"/>
          <w:sz w:val="24"/>
          <w:szCs w:val="24"/>
        </w:rPr>
        <w:t xml:space="preserve">elhoria da qualidade de vida dos usuários e suas famílias </w:t>
      </w:r>
    </w:p>
    <w:p w:rsidR="002248A5" w:rsidRDefault="00984FCD" w:rsidP="0055600D">
      <w:pPr>
        <w:pStyle w:val="PargrafodaLista"/>
        <w:numPr>
          <w:ilvl w:val="0"/>
          <w:numId w:val="23"/>
        </w:numPr>
        <w:spacing w:after="0" w:line="36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90 </w:t>
      </w:r>
      <w:r w:rsidR="00C77B99">
        <w:rPr>
          <w:rFonts w:ascii="Times New Roman" w:hAnsi="Times New Roman" w:cs="Times New Roman"/>
          <w:sz w:val="24"/>
          <w:szCs w:val="24"/>
        </w:rPr>
        <w:t>% de a</w:t>
      </w:r>
      <w:r w:rsidR="002248A5" w:rsidRPr="008903A9">
        <w:rPr>
          <w:rFonts w:ascii="Times New Roman" w:hAnsi="Times New Roman" w:cs="Times New Roman"/>
          <w:sz w:val="24"/>
          <w:szCs w:val="24"/>
        </w:rPr>
        <w:t>umento de jovens autônomos e participantes na vida familiar e comunitária, com plena informação sobre seus direitos e deveres.</w:t>
      </w:r>
    </w:p>
    <w:p w:rsidR="00216D67" w:rsidRDefault="00216D67" w:rsidP="00216D67">
      <w:pPr>
        <w:pStyle w:val="PargrafodaLista"/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B9116D" w:rsidRDefault="0055600D" w:rsidP="00B9116D">
      <w:pPr>
        <w:pStyle w:val="Ttulo2"/>
        <w:tabs>
          <w:tab w:val="left" w:pos="2149"/>
        </w:tabs>
        <w:spacing w:line="360" w:lineRule="auto"/>
        <w:ind w:left="1418" w:hanging="567"/>
        <w:jc w:val="both"/>
        <w:rPr>
          <w:rFonts w:cs="Times New Roman"/>
          <w:b/>
          <w:sz w:val="24"/>
          <w:szCs w:val="24"/>
        </w:rPr>
      </w:pPr>
      <w:bookmarkStart w:id="23" w:name="_Toc57640775"/>
      <w:r>
        <w:rPr>
          <w:rFonts w:cs="Times New Roman"/>
          <w:b/>
          <w:sz w:val="24"/>
          <w:szCs w:val="24"/>
        </w:rPr>
        <w:t>meios utilizados como indicadores das metas</w:t>
      </w:r>
      <w:bookmarkEnd w:id="23"/>
      <w:r>
        <w:rPr>
          <w:rFonts w:cs="Times New Roman"/>
          <w:b/>
          <w:sz w:val="24"/>
          <w:szCs w:val="24"/>
        </w:rPr>
        <w:t xml:space="preserve"> </w:t>
      </w:r>
    </w:p>
    <w:p w:rsidR="00B9116D" w:rsidRPr="00F028BC" w:rsidRDefault="00B9116D" w:rsidP="00B9116D">
      <w:pPr>
        <w:pStyle w:val="PargrafodaLista"/>
        <w:numPr>
          <w:ilvl w:val="0"/>
          <w:numId w:val="25"/>
        </w:numPr>
        <w:ind w:hanging="11"/>
        <w:rPr>
          <w:rFonts w:ascii="Times New Roman" w:hAnsi="Times New Roman" w:cs="Times New Roman"/>
          <w:sz w:val="24"/>
          <w:szCs w:val="24"/>
        </w:rPr>
      </w:pPr>
      <w:r w:rsidRPr="00F028BC">
        <w:rPr>
          <w:rFonts w:ascii="Times New Roman" w:hAnsi="Times New Roman" w:cs="Times New Roman"/>
          <w:sz w:val="24"/>
          <w:szCs w:val="24"/>
        </w:rPr>
        <w:t>Aplicação</w:t>
      </w:r>
      <w:r w:rsidR="00475278" w:rsidRPr="00F028BC">
        <w:rPr>
          <w:rFonts w:ascii="Times New Roman" w:hAnsi="Times New Roman" w:cs="Times New Roman"/>
          <w:sz w:val="24"/>
          <w:szCs w:val="24"/>
        </w:rPr>
        <w:t xml:space="preserve"> do marco z</w:t>
      </w:r>
      <w:r w:rsidRPr="00F028BC">
        <w:rPr>
          <w:rFonts w:ascii="Times New Roman" w:hAnsi="Times New Roman" w:cs="Times New Roman"/>
          <w:sz w:val="24"/>
          <w:szCs w:val="24"/>
        </w:rPr>
        <w:t>ero quadrimestralmente</w:t>
      </w:r>
    </w:p>
    <w:p w:rsidR="00B9116D" w:rsidRPr="00F028BC" w:rsidRDefault="00B9116D" w:rsidP="00B9116D">
      <w:pPr>
        <w:pStyle w:val="PargrafodaLista"/>
        <w:numPr>
          <w:ilvl w:val="0"/>
          <w:numId w:val="25"/>
        </w:numPr>
        <w:ind w:hanging="11"/>
        <w:rPr>
          <w:rFonts w:ascii="Times New Roman" w:hAnsi="Times New Roman" w:cs="Times New Roman"/>
          <w:sz w:val="24"/>
          <w:szCs w:val="24"/>
        </w:rPr>
      </w:pPr>
      <w:r w:rsidRPr="00F028BC">
        <w:rPr>
          <w:rFonts w:ascii="Times New Roman" w:hAnsi="Times New Roman" w:cs="Times New Roman"/>
          <w:sz w:val="24"/>
          <w:szCs w:val="24"/>
        </w:rPr>
        <w:t>Pesquisa com os pais e responsáveis quadrimestralmente</w:t>
      </w:r>
    </w:p>
    <w:p w:rsidR="00B9116D" w:rsidRPr="008903A9" w:rsidRDefault="00B9116D" w:rsidP="00B9116D">
      <w:pPr>
        <w:pStyle w:val="PargrafodaLista"/>
        <w:tabs>
          <w:tab w:val="left" w:pos="2149"/>
        </w:tabs>
        <w:spacing w:after="0" w:line="360" w:lineRule="auto"/>
        <w:ind w:left="2149"/>
        <w:jc w:val="both"/>
        <w:rPr>
          <w:rFonts w:ascii="Times New Roman" w:hAnsi="Times New Roman" w:cs="Times New Roman"/>
          <w:sz w:val="24"/>
          <w:szCs w:val="24"/>
        </w:rPr>
      </w:pPr>
    </w:p>
    <w:p w:rsidR="00807E46" w:rsidRPr="00984FCD" w:rsidRDefault="00807E46" w:rsidP="00807E46">
      <w:pPr>
        <w:pStyle w:val="Ttulo1"/>
        <w:ind w:left="0" w:firstLine="709"/>
        <w:rPr>
          <w:rFonts w:cs="Times New Roman"/>
          <w:color w:val="auto"/>
        </w:rPr>
      </w:pPr>
      <w:bookmarkStart w:id="24" w:name="_Toc57640776"/>
      <w:r w:rsidRPr="004C2966">
        <w:rPr>
          <w:rFonts w:cs="Times New Roman"/>
          <w:color w:val="auto"/>
        </w:rPr>
        <w:lastRenderedPageBreak/>
        <w:t>SISTEMA DE MONITORAMENTO E AVALIAÇÃO</w:t>
      </w:r>
      <w:bookmarkEnd w:id="24"/>
    </w:p>
    <w:p w:rsidR="00807E46" w:rsidRPr="004C2966" w:rsidRDefault="00807E46" w:rsidP="00807E46">
      <w:pPr>
        <w:pStyle w:val="PargrafodaLista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4C2966">
        <w:rPr>
          <w:rFonts w:ascii="Times New Roman" w:hAnsi="Times New Roman" w:cs="Times New Roman"/>
          <w:sz w:val="24"/>
          <w:szCs w:val="24"/>
        </w:rPr>
        <w:t>Para o controle do número de vagas será realizado listas de presenças;</w:t>
      </w:r>
    </w:p>
    <w:p w:rsidR="00807E46" w:rsidRPr="00D3740C" w:rsidRDefault="00807E46" w:rsidP="00807E46">
      <w:pPr>
        <w:pStyle w:val="PargrafodaLista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4C2966">
        <w:rPr>
          <w:rFonts w:ascii="Times New Roman" w:hAnsi="Times New Roman" w:cs="Times New Roman"/>
          <w:sz w:val="24"/>
          <w:szCs w:val="24"/>
        </w:rPr>
        <w:t>Para controle de participação das famílias dos beneficiários nas atividades ou ações, será realizado registros tais como: lista de presença</w:t>
      </w:r>
      <w:r>
        <w:rPr>
          <w:rFonts w:ascii="Times New Roman" w:hAnsi="Times New Roman" w:cs="Times New Roman"/>
          <w:sz w:val="24"/>
          <w:szCs w:val="24"/>
        </w:rPr>
        <w:t>, vídeos ou fotos</w:t>
      </w:r>
      <w:r w:rsidRPr="00D3740C">
        <w:rPr>
          <w:rFonts w:ascii="Times New Roman" w:hAnsi="Times New Roman" w:cs="Times New Roman"/>
          <w:sz w:val="24"/>
          <w:szCs w:val="24"/>
        </w:rPr>
        <w:t>;</w:t>
      </w:r>
    </w:p>
    <w:p w:rsidR="00807E46" w:rsidRPr="002968BF" w:rsidRDefault="00807E46" w:rsidP="00807E46">
      <w:pPr>
        <w:pStyle w:val="PargrafodaLista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controle de </w:t>
      </w:r>
      <w:r w:rsidRPr="00F56832">
        <w:rPr>
          <w:rFonts w:ascii="Times New Roman" w:hAnsi="Times New Roman" w:cs="Times New Roman"/>
          <w:color w:val="000000" w:themeColor="text1"/>
          <w:sz w:val="24"/>
          <w:szCs w:val="24"/>
        </w:rPr>
        <w:t>inse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rção,</w:t>
      </w:r>
      <w:r w:rsidRPr="00F568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reinser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ção e desempenho dos beneficiários</w:t>
      </w:r>
      <w:r w:rsidRPr="00F568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sistema educacional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será realizado visita, </w:t>
      </w:r>
      <w:r w:rsidRPr="002968BF">
        <w:rPr>
          <w:rFonts w:ascii="Times New Roman" w:hAnsi="Times New Roman" w:cs="Times New Roman"/>
          <w:sz w:val="24"/>
          <w:szCs w:val="24"/>
        </w:rPr>
        <w:t xml:space="preserve">reunião </w:t>
      </w:r>
      <w:r w:rsidR="002968BF" w:rsidRPr="002968BF">
        <w:rPr>
          <w:rFonts w:ascii="Times New Roman" w:hAnsi="Times New Roman" w:cs="Times New Roman"/>
          <w:sz w:val="24"/>
          <w:szCs w:val="24"/>
        </w:rPr>
        <w:t xml:space="preserve">e parceria </w:t>
      </w:r>
      <w:r w:rsidRPr="002968BF">
        <w:rPr>
          <w:rFonts w:ascii="Times New Roman" w:hAnsi="Times New Roman" w:cs="Times New Roman"/>
          <w:sz w:val="24"/>
          <w:szCs w:val="24"/>
        </w:rPr>
        <w:t>com as escolas frequentadas pelos beneficiários;</w:t>
      </w:r>
    </w:p>
    <w:p w:rsidR="00807E46" w:rsidRPr="00EE5F3A" w:rsidRDefault="00807E46" w:rsidP="00EE5F3A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67D4A">
        <w:rPr>
          <w:rFonts w:ascii="Times New Roman" w:hAnsi="Times New Roman" w:cs="Times New Roman"/>
          <w:sz w:val="24"/>
          <w:szCs w:val="24"/>
        </w:rPr>
        <w:t xml:space="preserve">Para controle dos beneficiários inseridos no Cadastro Único, será anotado na ficha de matricula o número do NIS </w:t>
      </w:r>
      <w:r>
        <w:rPr>
          <w:rFonts w:ascii="Times New Roman" w:hAnsi="Times New Roman" w:cs="Times New Roman"/>
          <w:sz w:val="24"/>
          <w:szCs w:val="24"/>
        </w:rPr>
        <w:t>e anexado no</w:t>
      </w:r>
      <w:r w:rsidRPr="00667D4A">
        <w:rPr>
          <w:rFonts w:ascii="Times New Roman" w:hAnsi="Times New Roman" w:cs="Times New Roman"/>
          <w:sz w:val="24"/>
          <w:szCs w:val="24"/>
        </w:rPr>
        <w:t xml:space="preserve"> prontuário comprovante </w:t>
      </w:r>
      <w:r>
        <w:rPr>
          <w:rFonts w:ascii="Times New Roman" w:hAnsi="Times New Roman" w:cs="Times New Roman"/>
          <w:sz w:val="24"/>
          <w:szCs w:val="24"/>
        </w:rPr>
        <w:t xml:space="preserve">de cadastramento </w:t>
      </w:r>
      <w:r w:rsidR="00EE5F3A">
        <w:rPr>
          <w:rFonts w:ascii="Times New Roman" w:hAnsi="Times New Roman" w:cs="Times New Roman"/>
          <w:sz w:val="24"/>
          <w:szCs w:val="24"/>
        </w:rPr>
        <w:t xml:space="preserve">emitido pela </w:t>
      </w:r>
      <w:r w:rsidR="00EE5F3A" w:rsidRPr="00EE5F3A">
        <w:rPr>
          <w:rFonts w:ascii="Times New Roman" w:hAnsi="Times New Roman" w:cs="Times New Roman"/>
          <w:sz w:val="24"/>
          <w:szCs w:val="24"/>
        </w:rPr>
        <w:t>Secretaria Especial do Desenvolvimento Social</w:t>
      </w:r>
      <w:r w:rsidR="00EE5F3A">
        <w:rPr>
          <w:rFonts w:ascii="Times New Roman" w:hAnsi="Times New Roman" w:cs="Times New Roman"/>
          <w:sz w:val="24"/>
          <w:szCs w:val="24"/>
        </w:rPr>
        <w:t>;</w:t>
      </w:r>
    </w:p>
    <w:p w:rsidR="00807E46" w:rsidRDefault="00807E46" w:rsidP="00807E46">
      <w:pPr>
        <w:pStyle w:val="PargrafodaLista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controle dos beneficiários encaminhados pelo CRAS e CREAS, será anexado no prontuário o encaminhamento e registrado na ficha de matricula;</w:t>
      </w:r>
    </w:p>
    <w:p w:rsidR="00807E46" w:rsidRPr="00CF2119" w:rsidRDefault="00807E46" w:rsidP="00807E46">
      <w:pPr>
        <w:pStyle w:val="PargrafodaLista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CF2119">
        <w:rPr>
          <w:rFonts w:ascii="Times New Roman" w:hAnsi="Times New Roman" w:cs="Times New Roman"/>
          <w:sz w:val="24"/>
          <w:szCs w:val="24"/>
        </w:rPr>
        <w:t>Para registro dos encerramentos de módulo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F2119">
        <w:rPr>
          <w:rFonts w:ascii="Times New Roman" w:hAnsi="Times New Roman" w:cs="Times New Roman"/>
          <w:sz w:val="24"/>
          <w:szCs w:val="24"/>
        </w:rPr>
        <w:t xml:space="preserve"> será anotado </w:t>
      </w:r>
      <w:r>
        <w:rPr>
          <w:rFonts w:ascii="Times New Roman" w:hAnsi="Times New Roman" w:cs="Times New Roman"/>
          <w:sz w:val="24"/>
          <w:szCs w:val="24"/>
        </w:rPr>
        <w:t xml:space="preserve">as atividades produzidas </w:t>
      </w:r>
      <w:r w:rsidRPr="00CF2119">
        <w:rPr>
          <w:rFonts w:ascii="Times New Roman" w:hAnsi="Times New Roman" w:cs="Times New Roman"/>
          <w:sz w:val="24"/>
          <w:szCs w:val="24"/>
        </w:rPr>
        <w:t>na ficha de conteúdo desenvolvida pelos monitores e orientadora social</w:t>
      </w:r>
      <w:r>
        <w:rPr>
          <w:rFonts w:ascii="Times New Roman" w:hAnsi="Times New Roman" w:cs="Times New Roman"/>
          <w:sz w:val="24"/>
          <w:szCs w:val="24"/>
        </w:rPr>
        <w:t>, podendo ser complementado</w:t>
      </w:r>
      <w:r w:rsidRPr="00CF2119">
        <w:rPr>
          <w:rFonts w:ascii="Times New Roman" w:hAnsi="Times New Roman" w:cs="Times New Roman"/>
          <w:sz w:val="24"/>
          <w:szCs w:val="24"/>
        </w:rPr>
        <w:t xml:space="preserve"> com registros audiovisuais (fotos 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CF2119">
        <w:rPr>
          <w:rFonts w:ascii="Times New Roman" w:hAnsi="Times New Roman" w:cs="Times New Roman"/>
          <w:sz w:val="24"/>
          <w:szCs w:val="24"/>
        </w:rPr>
        <w:t xml:space="preserve"> vídeos).</w:t>
      </w:r>
    </w:p>
    <w:p w:rsidR="00807E46" w:rsidRDefault="00807E46" w:rsidP="00807E46">
      <w:pPr>
        <w:pStyle w:val="PargrafodaLista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Será realizado v</w:t>
      </w:r>
      <w:r w:rsidRPr="007A0821">
        <w:rPr>
          <w:rFonts w:ascii="Times New Roman" w:hAnsi="Times New Roman" w:cs="Times New Roman"/>
          <w:sz w:val="24"/>
          <w:szCs w:val="24"/>
        </w:rPr>
        <w:t>isita domicilia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7A0821">
        <w:rPr>
          <w:rFonts w:ascii="Times New Roman" w:hAnsi="Times New Roman" w:cs="Times New Roman"/>
          <w:sz w:val="24"/>
          <w:szCs w:val="24"/>
        </w:rPr>
        <w:t xml:space="preserve"> quando necessário</w:t>
      </w:r>
      <w:r>
        <w:rPr>
          <w:rFonts w:ascii="Times New Roman" w:hAnsi="Times New Roman" w:cs="Times New Roman"/>
          <w:sz w:val="24"/>
          <w:szCs w:val="24"/>
        </w:rPr>
        <w:t xml:space="preserve"> e anotado no prontuário do beneficiário;</w:t>
      </w:r>
    </w:p>
    <w:p w:rsidR="00807E46" w:rsidRDefault="00807E46" w:rsidP="00807E46">
      <w:pPr>
        <w:pStyle w:val="PargrafodaLista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Será realizado r</w:t>
      </w:r>
      <w:r w:rsidRPr="007A0821">
        <w:rPr>
          <w:rFonts w:ascii="Times New Roman" w:hAnsi="Times New Roman" w:cs="Times New Roman"/>
          <w:sz w:val="24"/>
          <w:szCs w:val="24"/>
        </w:rPr>
        <w:t>euniões</w:t>
      </w:r>
      <w:r w:rsidR="0055600D">
        <w:rPr>
          <w:rFonts w:ascii="Times New Roman" w:hAnsi="Times New Roman" w:cs="Times New Roman"/>
          <w:sz w:val="24"/>
          <w:szCs w:val="24"/>
        </w:rPr>
        <w:t xml:space="preserve"> com equipe de trabalho </w:t>
      </w:r>
      <w:r w:rsidR="00EE5F3A">
        <w:rPr>
          <w:rFonts w:ascii="Times New Roman" w:hAnsi="Times New Roman" w:cs="Times New Roman"/>
          <w:sz w:val="24"/>
          <w:szCs w:val="24"/>
        </w:rPr>
        <w:t>mensalmente</w:t>
      </w:r>
      <w:r>
        <w:rPr>
          <w:rFonts w:ascii="Times New Roman" w:hAnsi="Times New Roman" w:cs="Times New Roman"/>
          <w:sz w:val="24"/>
          <w:szCs w:val="24"/>
        </w:rPr>
        <w:t>, documentado em ata;</w:t>
      </w:r>
    </w:p>
    <w:p w:rsidR="00CE31BE" w:rsidRPr="00984FCD" w:rsidRDefault="00807E46" w:rsidP="00BF6194">
      <w:pPr>
        <w:pStyle w:val="PargrafodaLista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984FCD">
        <w:rPr>
          <w:rFonts w:ascii="Times New Roman" w:hAnsi="Times New Roman" w:cs="Times New Roman"/>
          <w:sz w:val="24"/>
          <w:szCs w:val="24"/>
        </w:rPr>
        <w:t xml:space="preserve">Será realizado pesquisa de satisfação com os beneficiários </w:t>
      </w:r>
      <w:r w:rsidR="00EE5F3A">
        <w:rPr>
          <w:rFonts w:ascii="Times New Roman" w:hAnsi="Times New Roman" w:cs="Times New Roman"/>
          <w:sz w:val="24"/>
          <w:szCs w:val="24"/>
        </w:rPr>
        <w:t>quadrimestralmente</w:t>
      </w:r>
      <w:r w:rsidRPr="00984FCD">
        <w:rPr>
          <w:rFonts w:ascii="Times New Roman" w:hAnsi="Times New Roman" w:cs="Times New Roman"/>
          <w:sz w:val="24"/>
          <w:szCs w:val="24"/>
        </w:rPr>
        <w:t>.</w:t>
      </w:r>
    </w:p>
    <w:p w:rsidR="004B29D1" w:rsidRDefault="004B29D1" w:rsidP="004B29D1">
      <w:pPr>
        <w:rPr>
          <w:rFonts w:ascii="Times New Roman" w:hAnsi="Times New Roman" w:cs="Times New Roman"/>
          <w:sz w:val="24"/>
          <w:szCs w:val="24"/>
        </w:rPr>
      </w:pPr>
    </w:p>
    <w:p w:rsidR="0076026E" w:rsidRDefault="0076026E" w:rsidP="004B29D1">
      <w:pPr>
        <w:rPr>
          <w:rFonts w:ascii="Times New Roman" w:hAnsi="Times New Roman" w:cs="Times New Roman"/>
          <w:sz w:val="24"/>
          <w:szCs w:val="24"/>
        </w:rPr>
      </w:pPr>
    </w:p>
    <w:p w:rsidR="0076026E" w:rsidRDefault="0076026E" w:rsidP="004B29D1">
      <w:pPr>
        <w:rPr>
          <w:rFonts w:ascii="Times New Roman" w:hAnsi="Times New Roman" w:cs="Times New Roman"/>
          <w:sz w:val="24"/>
          <w:szCs w:val="24"/>
        </w:rPr>
      </w:pPr>
    </w:p>
    <w:p w:rsidR="0076026E" w:rsidRDefault="0076026E" w:rsidP="004B29D1">
      <w:pPr>
        <w:rPr>
          <w:rFonts w:ascii="Times New Roman" w:hAnsi="Times New Roman" w:cs="Times New Roman"/>
          <w:sz w:val="24"/>
          <w:szCs w:val="24"/>
        </w:rPr>
      </w:pPr>
    </w:p>
    <w:p w:rsidR="0076026E" w:rsidRDefault="0076026E" w:rsidP="004B29D1">
      <w:pPr>
        <w:rPr>
          <w:rFonts w:ascii="Times New Roman" w:hAnsi="Times New Roman" w:cs="Times New Roman"/>
          <w:sz w:val="24"/>
          <w:szCs w:val="24"/>
        </w:rPr>
      </w:pPr>
    </w:p>
    <w:p w:rsidR="0076026E" w:rsidRDefault="0076026E" w:rsidP="004B29D1">
      <w:pPr>
        <w:rPr>
          <w:rFonts w:ascii="Times New Roman" w:hAnsi="Times New Roman" w:cs="Times New Roman"/>
          <w:sz w:val="24"/>
          <w:szCs w:val="24"/>
        </w:rPr>
      </w:pPr>
    </w:p>
    <w:p w:rsidR="0076026E" w:rsidRDefault="0076026E" w:rsidP="004B29D1">
      <w:pPr>
        <w:rPr>
          <w:rFonts w:ascii="Times New Roman" w:hAnsi="Times New Roman" w:cs="Times New Roman"/>
          <w:sz w:val="24"/>
          <w:szCs w:val="24"/>
        </w:rPr>
      </w:pPr>
    </w:p>
    <w:p w:rsidR="0076026E" w:rsidRDefault="0076026E" w:rsidP="004B29D1">
      <w:pPr>
        <w:rPr>
          <w:rFonts w:ascii="Times New Roman" w:hAnsi="Times New Roman" w:cs="Times New Roman"/>
          <w:sz w:val="24"/>
          <w:szCs w:val="24"/>
        </w:rPr>
      </w:pPr>
    </w:p>
    <w:p w:rsidR="0076026E" w:rsidRDefault="0076026E" w:rsidP="004B29D1">
      <w:pPr>
        <w:rPr>
          <w:rFonts w:ascii="Times New Roman" w:hAnsi="Times New Roman" w:cs="Times New Roman"/>
          <w:sz w:val="24"/>
          <w:szCs w:val="24"/>
        </w:rPr>
      </w:pPr>
    </w:p>
    <w:p w:rsidR="0076026E" w:rsidRDefault="0076026E" w:rsidP="004B29D1">
      <w:pPr>
        <w:rPr>
          <w:rFonts w:ascii="Times New Roman" w:hAnsi="Times New Roman" w:cs="Times New Roman"/>
          <w:sz w:val="24"/>
          <w:szCs w:val="24"/>
        </w:rPr>
      </w:pPr>
    </w:p>
    <w:p w:rsidR="0076026E" w:rsidRDefault="0076026E" w:rsidP="004B29D1">
      <w:pPr>
        <w:rPr>
          <w:rFonts w:ascii="Times New Roman" w:hAnsi="Times New Roman" w:cs="Times New Roman"/>
          <w:sz w:val="24"/>
          <w:szCs w:val="24"/>
        </w:rPr>
      </w:pPr>
    </w:p>
    <w:p w:rsidR="0076026E" w:rsidRPr="004B29D1" w:rsidRDefault="0076026E" w:rsidP="004B29D1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-13012"/>
        <w:tblW w:w="102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440"/>
        <w:gridCol w:w="2003"/>
        <w:gridCol w:w="1701"/>
        <w:gridCol w:w="1843"/>
        <w:gridCol w:w="1560"/>
      </w:tblGrid>
      <w:tr w:rsidR="00634276" w:rsidRPr="00172199" w:rsidTr="00634276">
        <w:trPr>
          <w:trHeight w:val="8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4276" w:rsidRPr="00172199" w:rsidRDefault="00634276" w:rsidP="00160F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4276" w:rsidRPr="00172199" w:rsidTr="00634276">
        <w:trPr>
          <w:trHeight w:val="285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4276" w:rsidRPr="00172199" w:rsidTr="00634276">
        <w:trPr>
          <w:trHeight w:val="285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4276" w:rsidRPr="00172199" w:rsidTr="00634276">
        <w:trPr>
          <w:trHeight w:val="8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4276" w:rsidRPr="00172199" w:rsidTr="00634276">
        <w:trPr>
          <w:trHeight w:val="285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4276" w:rsidRPr="00172199" w:rsidRDefault="00634276" w:rsidP="00634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6026E" w:rsidRDefault="006E1FFC" w:rsidP="00420B28">
      <w:pPr>
        <w:pStyle w:val="Ttulo1"/>
        <w:ind w:left="0" w:firstLine="709"/>
      </w:pPr>
      <w:bookmarkStart w:id="25" w:name="_Toc57640777"/>
      <w:r>
        <w:lastRenderedPageBreak/>
        <w:t>CRONOGRAMA DE EXECUÇÃO</w:t>
      </w:r>
      <w:bookmarkEnd w:id="25"/>
    </w:p>
    <w:p w:rsidR="0076026E" w:rsidRPr="0076026E" w:rsidRDefault="0076026E" w:rsidP="0076026E"/>
    <w:p w:rsidR="00BC67C3" w:rsidRPr="0076026E" w:rsidRDefault="0076026E" w:rsidP="0076026E">
      <w:r w:rsidRPr="0076026E">
        <w:rPr>
          <w:noProof/>
        </w:rPr>
        <w:drawing>
          <wp:inline distT="0" distB="0" distL="0" distR="0">
            <wp:extent cx="6000794" cy="87058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83" cy="870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BE" w:rsidRPr="00CE31BE" w:rsidRDefault="00CE31BE" w:rsidP="00CE31BE"/>
    <w:p w:rsidR="00E14419" w:rsidRDefault="00E14419" w:rsidP="00E14419"/>
    <w:p w:rsidR="00E14419" w:rsidRDefault="00E14419" w:rsidP="00E14419"/>
    <w:p w:rsidR="00E14419" w:rsidRDefault="0076026E" w:rsidP="00E14419">
      <w:r w:rsidRPr="0076026E">
        <w:rPr>
          <w:noProof/>
        </w:rPr>
        <w:drawing>
          <wp:inline distT="0" distB="0" distL="0" distR="0">
            <wp:extent cx="5947271" cy="82867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55" cy="829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19" w:rsidRPr="00E14419" w:rsidRDefault="00866C4E" w:rsidP="0076026E">
      <w:pPr>
        <w:tabs>
          <w:tab w:val="left" w:pos="3360"/>
        </w:tabs>
      </w:pPr>
      <w:r>
        <w:lastRenderedPageBreak/>
        <w:tab/>
      </w:r>
    </w:p>
    <w:p w:rsidR="00E14419" w:rsidRDefault="0076026E" w:rsidP="00E14419">
      <w:r w:rsidRPr="0076026E">
        <w:rPr>
          <w:noProof/>
        </w:rPr>
        <w:drawing>
          <wp:inline distT="0" distB="0" distL="0" distR="0" wp14:anchorId="2CFD256C" wp14:editId="06916F96">
            <wp:extent cx="5829300" cy="6513881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40" cy="651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19" w:rsidRDefault="00E14419" w:rsidP="00CE5E7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31BE" w:rsidRDefault="00CE31BE" w:rsidP="00DA12F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31BE" w:rsidRDefault="00CE31BE" w:rsidP="00CE5E7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31BE" w:rsidRDefault="0076026E" w:rsidP="00CE5E7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026E">
        <w:rPr>
          <w:noProof/>
        </w:rPr>
        <w:lastRenderedPageBreak/>
        <w:drawing>
          <wp:inline distT="0" distB="0" distL="0" distR="0">
            <wp:extent cx="5950699" cy="6096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75" cy="609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BE" w:rsidRDefault="00CE31BE" w:rsidP="00CE5E7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31BE" w:rsidRDefault="00CE31BE" w:rsidP="00CE5E7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31BE" w:rsidRDefault="00CE31BE" w:rsidP="00CE5E7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31BE" w:rsidRDefault="00CE31BE" w:rsidP="00CE5E7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31BE" w:rsidRDefault="00CE31BE" w:rsidP="00CE5E7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31BE" w:rsidRDefault="00CE31BE" w:rsidP="00CE5E7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31BE" w:rsidRDefault="00DB1972" w:rsidP="00CE5E7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1972">
        <w:rPr>
          <w:noProof/>
        </w:rPr>
        <w:lastRenderedPageBreak/>
        <w:drawing>
          <wp:inline distT="0" distB="0" distL="0" distR="0">
            <wp:extent cx="5876925" cy="5936088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68" cy="59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BE" w:rsidRPr="00CE5E7E" w:rsidRDefault="0076026E" w:rsidP="00CE5E7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026E">
        <w:rPr>
          <w:noProof/>
        </w:rPr>
        <w:lastRenderedPageBreak/>
        <w:drawing>
          <wp:inline distT="0" distB="0" distL="0" distR="0">
            <wp:extent cx="5928126" cy="591502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05" cy="59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E7E" w:rsidRDefault="00CE5E7E" w:rsidP="00CE5E7E">
      <w:pPr>
        <w:pStyle w:val="PargrafodaLista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OBS: Como já explicitado, os temas de ambos os grupos se assemelham nos temas, porém diferem-se no que se refere a profundidade que serão tratados. Enquanto os jovens de 13 a 14 anos e 11 meses, terão um caráter introdutório desses assuntos, os jovens de 15 a 17 anos e 11 meses, os tratarão de forma mais preparatória, para que encarem os próximos desafios de uma nova fase da vida. </w:t>
      </w:r>
    </w:p>
    <w:p w:rsidR="009D6EBC" w:rsidRDefault="007B7AFC" w:rsidP="004B29D1">
      <w:pPr>
        <w:pStyle w:val="PargrafodaLista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OBS: </w:t>
      </w:r>
      <w:r w:rsidR="007565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Além das horas de atividades com os </w:t>
      </w:r>
      <w:r w:rsidR="00F56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beneficiários </w:t>
      </w:r>
      <w:r w:rsidR="00756593">
        <w:rPr>
          <w:rFonts w:ascii="Times New Roman" w:hAnsi="Times New Roman" w:cs="Times New Roman"/>
          <w:color w:val="000000" w:themeColor="text1"/>
          <w:sz w:val="24"/>
          <w:szCs w:val="24"/>
        </w:rPr>
        <w:t>ser</w:t>
      </w:r>
      <w:r w:rsidR="00F56A80">
        <w:rPr>
          <w:rFonts w:ascii="Times New Roman" w:hAnsi="Times New Roman" w:cs="Times New Roman"/>
          <w:color w:val="000000" w:themeColor="text1"/>
          <w:sz w:val="24"/>
          <w:szCs w:val="24"/>
        </w:rPr>
        <w:t>á destinado um tempo a</w:t>
      </w:r>
      <w:r w:rsidR="007565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profissionais </w:t>
      </w:r>
      <w:r w:rsidR="00F56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 </w:t>
      </w:r>
      <w:r w:rsidR="00756593">
        <w:rPr>
          <w:rFonts w:ascii="Times New Roman" w:hAnsi="Times New Roman" w:cs="Times New Roman"/>
          <w:color w:val="000000" w:themeColor="text1"/>
          <w:sz w:val="24"/>
          <w:szCs w:val="24"/>
        </w:rPr>
        <w:t>planeja</w:t>
      </w:r>
      <w:r w:rsidR="00F56A80">
        <w:rPr>
          <w:rFonts w:ascii="Times New Roman" w:hAnsi="Times New Roman" w:cs="Times New Roman"/>
          <w:color w:val="000000" w:themeColor="text1"/>
          <w:sz w:val="24"/>
          <w:szCs w:val="24"/>
        </w:rPr>
        <w:t>mento das atividades, r</w:t>
      </w:r>
      <w:r w:rsidR="004B29D1">
        <w:rPr>
          <w:rFonts w:ascii="Times New Roman" w:hAnsi="Times New Roman" w:cs="Times New Roman"/>
          <w:color w:val="000000" w:themeColor="text1"/>
          <w:sz w:val="24"/>
          <w:szCs w:val="24"/>
        </w:rPr>
        <w:t>elatórios e discussões de caso.</w:t>
      </w:r>
      <w:r w:rsidR="0011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</w:t>
      </w:r>
    </w:p>
    <w:p w:rsidR="009D6EBC" w:rsidRDefault="009D6EBC" w:rsidP="0011409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EBC" w:rsidRDefault="009D6EBC" w:rsidP="0011409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026E" w:rsidRDefault="0076026E" w:rsidP="0011409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026E" w:rsidRDefault="0076026E" w:rsidP="0011409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026E" w:rsidRDefault="0076026E" w:rsidP="0011409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026E" w:rsidRDefault="0076026E" w:rsidP="0011409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474F" w:rsidRDefault="00241CB1" w:rsidP="0073474F">
      <w:pPr>
        <w:pStyle w:val="Ttulo1"/>
      </w:pPr>
      <w:r>
        <w:rPr>
          <w:rFonts w:cs="Times New Roman"/>
          <w:sz w:val="24"/>
          <w:szCs w:val="24"/>
        </w:rPr>
        <w:t xml:space="preserve">  </w:t>
      </w:r>
      <w:bookmarkStart w:id="26" w:name="_Toc57640778"/>
      <w:r w:rsidR="0073474F">
        <w:t>CRONOGRAMA DE EXECUÇÃO</w:t>
      </w:r>
      <w:bookmarkEnd w:id="26"/>
    </w:p>
    <w:p w:rsidR="001B1B7F" w:rsidRPr="00726F67" w:rsidRDefault="001B1B7F" w:rsidP="00726F6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text" w:horzAnchor="margin" w:tblpXSpec="center" w:tblpY="455"/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3"/>
        <w:gridCol w:w="1348"/>
        <w:gridCol w:w="1738"/>
        <w:gridCol w:w="1728"/>
        <w:gridCol w:w="1724"/>
        <w:gridCol w:w="1827"/>
      </w:tblGrid>
      <w:tr w:rsidR="00F55724" w:rsidRPr="00172199" w:rsidTr="004A738F">
        <w:trPr>
          <w:trHeight w:val="324"/>
        </w:trPr>
        <w:tc>
          <w:tcPr>
            <w:tcW w:w="991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N" w:eastAsia="Times New Roman" w:hAnsi="N" w:cs="Calibri"/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15F93B29" wp14:editId="155F53BD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163830</wp:posOffset>
                  </wp:positionV>
                  <wp:extent cx="981075" cy="772160"/>
                  <wp:effectExtent l="0" t="0" r="9525" b="8890"/>
                  <wp:wrapSquare wrapText="bothSides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7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N" w:eastAsia="Times New Roman" w:hAnsi="N" w:cs="Calibri"/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 wp14:anchorId="051C23D9" wp14:editId="2397F96D">
                  <wp:simplePos x="0" y="0"/>
                  <wp:positionH relativeFrom="column">
                    <wp:posOffset>4989195</wp:posOffset>
                  </wp:positionH>
                  <wp:positionV relativeFrom="paragraph">
                    <wp:posOffset>55880</wp:posOffset>
                  </wp:positionV>
                  <wp:extent cx="1228725" cy="1019175"/>
                  <wp:effectExtent l="0" t="0" r="9525" b="9525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N" w:eastAsia="Times New Roman" w:hAnsi="N" w:cs="Calibri"/>
                <w:b/>
                <w:bCs/>
                <w:noProof/>
                <w:color w:val="000000"/>
                <w:sz w:val="24"/>
                <w:szCs w:val="24"/>
              </w:rPr>
              <w:t xml:space="preserve">    </w:t>
            </w:r>
          </w:p>
          <w:p w:rsidR="00F55724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b/>
                <w:bCs/>
                <w:color w:val="000000"/>
                <w:sz w:val="24"/>
                <w:szCs w:val="24"/>
              </w:rPr>
            </w:pPr>
          </w:p>
          <w:p w:rsidR="00F55724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b/>
                <w:bCs/>
                <w:color w:val="000000"/>
                <w:sz w:val="24"/>
                <w:szCs w:val="24"/>
              </w:rPr>
            </w:pPr>
          </w:p>
          <w:p w:rsidR="00F55724" w:rsidRDefault="00F55724" w:rsidP="00F55724">
            <w:pPr>
              <w:spacing w:after="0" w:line="240" w:lineRule="auto"/>
              <w:rPr>
                <w:rFonts w:ascii="N" w:eastAsia="Times New Roman" w:hAnsi="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N" w:eastAsia="Times New Roman" w:hAnsi="N" w:cs="Calibri"/>
                <w:b/>
                <w:bCs/>
                <w:color w:val="000000"/>
                <w:sz w:val="24"/>
                <w:szCs w:val="24"/>
              </w:rPr>
              <w:t xml:space="preserve">          </w:t>
            </w:r>
            <w:r w:rsidRPr="00172199">
              <w:rPr>
                <w:rFonts w:ascii="N" w:eastAsia="Times New Roman" w:hAnsi="N" w:cs="Calibri"/>
                <w:b/>
                <w:bCs/>
                <w:color w:val="000000"/>
                <w:sz w:val="24"/>
                <w:szCs w:val="24"/>
              </w:rPr>
              <w:t>CRO</w:t>
            </w:r>
            <w:r>
              <w:rPr>
                <w:rFonts w:ascii="N" w:eastAsia="Times New Roman" w:hAnsi="N" w:cs="Calibri"/>
                <w:b/>
                <w:bCs/>
                <w:color w:val="000000"/>
                <w:sz w:val="24"/>
                <w:szCs w:val="24"/>
              </w:rPr>
              <w:t>NOGRAMA DO PROJETO CRESCER 2021</w:t>
            </w:r>
            <w:r w:rsidRPr="00172199">
              <w:rPr>
                <w:rFonts w:ascii="N" w:eastAsia="Times New Roman" w:hAnsi="N" w:cs="Calibri"/>
                <w:b/>
                <w:bCs/>
                <w:color w:val="000000"/>
                <w:sz w:val="24"/>
                <w:szCs w:val="24"/>
              </w:rPr>
              <w:t xml:space="preserve">    </w:t>
            </w:r>
          </w:p>
          <w:p w:rsidR="00F55724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b/>
                <w:bCs/>
                <w:color w:val="000000"/>
                <w:sz w:val="24"/>
                <w:szCs w:val="24"/>
              </w:rPr>
            </w:pPr>
          </w:p>
          <w:p w:rsidR="00F55724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b/>
                <w:bCs/>
                <w:color w:val="000000"/>
                <w:sz w:val="24"/>
                <w:szCs w:val="24"/>
              </w:rPr>
            </w:pPr>
          </w:p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55724" w:rsidRPr="00172199" w:rsidTr="004A738F">
        <w:trPr>
          <w:trHeight w:val="526"/>
        </w:trPr>
        <w:tc>
          <w:tcPr>
            <w:tcW w:w="991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rPr>
                <w:rFonts w:ascii="N" w:eastAsia="Times New Roman" w:hAnsi="N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55724" w:rsidRPr="00172199" w:rsidTr="004A738F">
        <w:trPr>
          <w:trHeight w:val="324"/>
        </w:trPr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b/>
                <w:bCs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b/>
                <w:bCs/>
                <w:color w:val="000000"/>
                <w:sz w:val="20"/>
                <w:szCs w:val="20"/>
              </w:rPr>
              <w:t>Projeto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b/>
                <w:bCs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b/>
                <w:bCs/>
                <w:color w:val="000000"/>
                <w:sz w:val="20"/>
                <w:szCs w:val="20"/>
              </w:rPr>
              <w:t>Horário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b/>
                <w:bCs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b/>
                <w:bCs/>
                <w:color w:val="000000"/>
                <w:sz w:val="20"/>
                <w:szCs w:val="20"/>
              </w:rPr>
              <w:t>Segunda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b/>
                <w:bCs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b/>
                <w:bCs/>
                <w:color w:val="000000"/>
                <w:sz w:val="20"/>
                <w:szCs w:val="20"/>
              </w:rPr>
              <w:t>Terça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b/>
                <w:bCs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b/>
                <w:bCs/>
                <w:color w:val="000000"/>
                <w:sz w:val="20"/>
                <w:szCs w:val="20"/>
              </w:rPr>
              <w:t>Quarta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b/>
                <w:bCs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b/>
                <w:bCs/>
                <w:color w:val="000000"/>
                <w:sz w:val="20"/>
                <w:szCs w:val="20"/>
              </w:rPr>
              <w:t>Quinta</w:t>
            </w:r>
          </w:p>
        </w:tc>
      </w:tr>
      <w:tr w:rsidR="00F55724" w:rsidRPr="00172199" w:rsidTr="004A738F">
        <w:trPr>
          <w:trHeight w:val="914"/>
        </w:trPr>
        <w:tc>
          <w:tcPr>
            <w:tcW w:w="15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>Crescer - 13 a 14 anos</w:t>
            </w:r>
          </w:p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>Período manhã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Pr="0059603F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</w:pPr>
            <w:r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>08h à</w:t>
            </w:r>
            <w:r w:rsidRPr="0059603F"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 xml:space="preserve">s </w:t>
            </w:r>
            <w:r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>09h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Socioeducativa                           </w:t>
            </w: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    Orientadora Social: Naiara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  Socioeducativa                           </w:t>
            </w: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    Orientadora Social: Naiara</w:t>
            </w:r>
          </w:p>
        </w:tc>
      </w:tr>
      <w:tr w:rsidR="00F55724" w:rsidRPr="00172199" w:rsidTr="004A738F">
        <w:trPr>
          <w:trHeight w:val="914"/>
        </w:trPr>
        <w:tc>
          <w:tcPr>
            <w:tcW w:w="1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Pr="0059603F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</w:pPr>
            <w:r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>09h</w:t>
            </w:r>
            <w:r w:rsidRPr="0059603F"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 xml:space="preserve"> às </w:t>
            </w:r>
            <w:r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>10h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Socioeducativa                           </w:t>
            </w: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    Orientadora Social: Naiara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Socioeducativa                           </w:t>
            </w: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    Orientadora Social: Naiara</w:t>
            </w: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> </w:t>
            </w:r>
          </w:p>
        </w:tc>
      </w:tr>
      <w:tr w:rsidR="00F55724" w:rsidRPr="00172199" w:rsidTr="004A738F">
        <w:trPr>
          <w:trHeight w:val="914"/>
        </w:trPr>
        <w:tc>
          <w:tcPr>
            <w:tcW w:w="15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55724" w:rsidRPr="00172199" w:rsidRDefault="00F55724" w:rsidP="00F55724">
            <w:pPr>
              <w:spacing w:after="0" w:line="240" w:lineRule="auto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724" w:rsidRPr="0059603F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</w:pPr>
            <w:r w:rsidRPr="0059603F"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>0h</w:t>
            </w:r>
            <w:r w:rsidRPr="0059603F"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>à</w:t>
            </w:r>
            <w:r w:rsidRPr="0059603F"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>s 1</w:t>
            </w:r>
            <w:r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>1h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5724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Esportes                                     Monitor: </w:t>
            </w:r>
          </w:p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>Reginaldo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724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>Iniciação Musical</w:t>
            </w:r>
          </w:p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>Monitor: a contratar</w:t>
            </w:r>
          </w:p>
        </w:tc>
      </w:tr>
      <w:tr w:rsidR="00F55724" w:rsidRPr="00172199" w:rsidTr="004A738F">
        <w:trPr>
          <w:trHeight w:val="914"/>
        </w:trPr>
        <w:tc>
          <w:tcPr>
            <w:tcW w:w="15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>Crescer - 15 a 17 anos</w:t>
            </w:r>
          </w:p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>Período Tarde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Pr="0059603F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</w:pPr>
            <w:r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>15h30 às 16h30</w:t>
            </w:r>
            <w:r w:rsidRPr="0059603F"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Socioeducativa                        </w:t>
            </w: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       Orientadora Social: Naiara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</w:p>
        </w:tc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Socioeducativa                        </w:t>
            </w: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       Orientadora Social: Naiara</w:t>
            </w: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</w:p>
        </w:tc>
      </w:tr>
      <w:tr w:rsidR="00F55724" w:rsidRPr="00172199" w:rsidTr="004A738F">
        <w:trPr>
          <w:trHeight w:val="914"/>
        </w:trPr>
        <w:tc>
          <w:tcPr>
            <w:tcW w:w="15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Pr="0059603F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</w:pPr>
            <w:r w:rsidRPr="0059603F"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>6h30 às 17h</w:t>
            </w:r>
            <w:r w:rsidRPr="0059603F"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Socioeducativa                        </w:t>
            </w: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       Orientadora Social: Naiara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> </w:t>
            </w: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 Educomunicação</w:t>
            </w: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                        Monitor</w:t>
            </w: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>a contratar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</w:p>
        </w:tc>
      </w:tr>
      <w:tr w:rsidR="00F55724" w:rsidRPr="00172199" w:rsidTr="004A738F">
        <w:trPr>
          <w:trHeight w:val="914"/>
        </w:trPr>
        <w:tc>
          <w:tcPr>
            <w:tcW w:w="15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Pr="0059603F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</w:pPr>
            <w:r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>17h30 às 18h</w:t>
            </w:r>
            <w:r w:rsidRPr="0059603F">
              <w:rPr>
                <w:rFonts w:ascii="N" w:eastAsia="Times New Roman" w:hAnsi="N" w:cs="Calibri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>Esportes                                     Monitor: Reginaldo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>Educomunicação</w:t>
            </w: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                        Monitor</w:t>
            </w: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N" w:eastAsia="Times New Roman" w:hAnsi="N" w:cs="Calibri"/>
                <w:color w:val="000000"/>
                <w:sz w:val="20"/>
                <w:szCs w:val="20"/>
              </w:rPr>
              <w:t>a contratar</w:t>
            </w:r>
            <w:r w:rsidRPr="00172199">
              <w:rPr>
                <w:rFonts w:ascii="N" w:eastAsia="Times New Roman" w:hAnsi="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724" w:rsidRPr="00172199" w:rsidRDefault="00F55724" w:rsidP="00F55724">
            <w:pPr>
              <w:spacing w:after="0" w:line="240" w:lineRule="auto"/>
              <w:jc w:val="center"/>
              <w:rPr>
                <w:rFonts w:ascii="N" w:eastAsia="Times New Roman" w:hAnsi="N" w:cs="Calibri"/>
                <w:color w:val="000000"/>
                <w:sz w:val="20"/>
                <w:szCs w:val="20"/>
              </w:rPr>
            </w:pPr>
          </w:p>
        </w:tc>
      </w:tr>
    </w:tbl>
    <w:p w:rsidR="001B1B7F" w:rsidRDefault="001B1B7F" w:rsidP="00160F6B">
      <w:pPr>
        <w:rPr>
          <w:rFonts w:ascii="Times New Roman" w:hAnsi="Times New Roman" w:cs="Times New Roman"/>
          <w:sz w:val="24"/>
          <w:szCs w:val="24"/>
        </w:rPr>
      </w:pPr>
    </w:p>
    <w:p w:rsidR="001B1B7F" w:rsidRDefault="001B1B7F" w:rsidP="00160F6B">
      <w:pPr>
        <w:rPr>
          <w:rFonts w:ascii="Times New Roman" w:hAnsi="Times New Roman" w:cs="Times New Roman"/>
          <w:sz w:val="24"/>
          <w:szCs w:val="24"/>
        </w:rPr>
      </w:pPr>
    </w:p>
    <w:p w:rsidR="001B1B7F" w:rsidRPr="00160F6B" w:rsidRDefault="001B1B7F" w:rsidP="00160F6B">
      <w:pPr>
        <w:rPr>
          <w:rFonts w:ascii="Times New Roman" w:hAnsi="Times New Roman" w:cs="Times New Roman"/>
          <w:sz w:val="24"/>
          <w:szCs w:val="24"/>
        </w:rPr>
      </w:pPr>
    </w:p>
    <w:p w:rsidR="00160F6B" w:rsidRDefault="00160F6B" w:rsidP="00241CB1">
      <w:pPr>
        <w:pStyle w:val="SemEspaamento"/>
        <w:jc w:val="center"/>
        <w:rPr>
          <w:b/>
        </w:rPr>
      </w:pPr>
    </w:p>
    <w:p w:rsidR="00160F6B" w:rsidRDefault="00160F6B" w:rsidP="00241CB1">
      <w:pPr>
        <w:pStyle w:val="SemEspaamento"/>
        <w:jc w:val="center"/>
        <w:rPr>
          <w:b/>
        </w:rPr>
      </w:pPr>
    </w:p>
    <w:p w:rsidR="00160F6B" w:rsidRDefault="00160F6B" w:rsidP="00241CB1">
      <w:pPr>
        <w:pStyle w:val="SemEspaamento"/>
        <w:jc w:val="center"/>
        <w:rPr>
          <w:b/>
        </w:rPr>
      </w:pPr>
    </w:p>
    <w:p w:rsidR="00160F6B" w:rsidRDefault="00160F6B" w:rsidP="00241CB1">
      <w:pPr>
        <w:pStyle w:val="SemEspaamento"/>
        <w:jc w:val="center"/>
        <w:rPr>
          <w:b/>
        </w:rPr>
      </w:pPr>
    </w:p>
    <w:p w:rsidR="00160F6B" w:rsidRDefault="00160F6B" w:rsidP="00241CB1">
      <w:pPr>
        <w:pStyle w:val="SemEspaamento"/>
        <w:jc w:val="center"/>
        <w:rPr>
          <w:b/>
        </w:rPr>
      </w:pPr>
    </w:p>
    <w:p w:rsidR="00160F6B" w:rsidRDefault="00160F6B" w:rsidP="00241CB1">
      <w:pPr>
        <w:pStyle w:val="SemEspaamento"/>
        <w:jc w:val="center"/>
        <w:rPr>
          <w:b/>
        </w:rPr>
      </w:pPr>
    </w:p>
    <w:p w:rsidR="00160F6B" w:rsidRDefault="00160F6B" w:rsidP="00241CB1">
      <w:pPr>
        <w:pStyle w:val="SemEspaamento"/>
        <w:jc w:val="center"/>
        <w:rPr>
          <w:b/>
        </w:rPr>
      </w:pPr>
    </w:p>
    <w:p w:rsidR="00160F6B" w:rsidRDefault="00160F6B" w:rsidP="00241CB1">
      <w:pPr>
        <w:pStyle w:val="SemEspaamento"/>
        <w:jc w:val="center"/>
        <w:rPr>
          <w:b/>
        </w:rPr>
      </w:pPr>
    </w:p>
    <w:p w:rsidR="00160F6B" w:rsidRDefault="00160F6B" w:rsidP="00241CB1">
      <w:pPr>
        <w:pStyle w:val="SemEspaamento"/>
        <w:jc w:val="center"/>
        <w:rPr>
          <w:b/>
        </w:rPr>
      </w:pPr>
    </w:p>
    <w:p w:rsidR="00160F6B" w:rsidRDefault="00160F6B" w:rsidP="00241CB1">
      <w:pPr>
        <w:pStyle w:val="SemEspaamento"/>
        <w:jc w:val="center"/>
        <w:rPr>
          <w:b/>
        </w:rPr>
      </w:pPr>
    </w:p>
    <w:p w:rsidR="00160F6B" w:rsidRDefault="00160F6B" w:rsidP="00241CB1">
      <w:pPr>
        <w:pStyle w:val="SemEspaamento"/>
        <w:jc w:val="center"/>
        <w:rPr>
          <w:b/>
        </w:rPr>
      </w:pPr>
    </w:p>
    <w:p w:rsidR="00160F6B" w:rsidRDefault="00160F6B" w:rsidP="00241CB1">
      <w:pPr>
        <w:pStyle w:val="SemEspaamento"/>
        <w:jc w:val="center"/>
        <w:rPr>
          <w:b/>
        </w:rPr>
      </w:pPr>
    </w:p>
    <w:p w:rsidR="00160F6B" w:rsidRDefault="00160F6B" w:rsidP="00241CB1">
      <w:pPr>
        <w:pStyle w:val="SemEspaamento"/>
        <w:jc w:val="center"/>
        <w:rPr>
          <w:b/>
        </w:rPr>
      </w:pPr>
    </w:p>
    <w:p w:rsidR="00160F6B" w:rsidRDefault="00160F6B" w:rsidP="00160F6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1B7F" w:rsidRDefault="001B1B7F" w:rsidP="00160F6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1B7F" w:rsidRDefault="001B1B7F" w:rsidP="00160F6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1B7F" w:rsidRDefault="001B1B7F" w:rsidP="00160F6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6194" w:rsidRDefault="00160F6B" w:rsidP="00BF6194">
      <w:pPr>
        <w:pStyle w:val="Ttulo1"/>
        <w:tabs>
          <w:tab w:val="left" w:pos="7655"/>
        </w:tabs>
        <w:autoSpaceDE w:val="0"/>
        <w:autoSpaceDN w:val="0"/>
        <w:adjustRightInd w:val="0"/>
        <w:spacing w:line="360" w:lineRule="auto"/>
        <w:rPr>
          <w:rFonts w:cs="Times New Roman"/>
          <w:sz w:val="24"/>
          <w:szCs w:val="24"/>
        </w:rPr>
      </w:pPr>
      <w:bookmarkStart w:id="27" w:name="_Toc57640779"/>
      <w:r w:rsidRPr="00BF6194">
        <w:rPr>
          <w:rFonts w:cs="Times New Roman"/>
          <w:sz w:val="24"/>
          <w:szCs w:val="24"/>
        </w:rPr>
        <w:t xml:space="preserve">RECURSOS </w:t>
      </w:r>
      <w:r w:rsidR="00BB41C5">
        <w:rPr>
          <w:rFonts w:cs="Times New Roman"/>
          <w:sz w:val="24"/>
          <w:szCs w:val="24"/>
        </w:rPr>
        <w:t>humanos</w:t>
      </w:r>
      <w:bookmarkEnd w:id="27"/>
    </w:p>
    <w:p w:rsidR="001E2BE8" w:rsidRPr="001E2BE8" w:rsidRDefault="001E2BE8" w:rsidP="001E2BE8"/>
    <w:tbl>
      <w:tblPr>
        <w:tblStyle w:val="Tabelacomgrade"/>
        <w:tblpPr w:leftFromText="141" w:rightFromText="141" w:vertAnchor="text" w:horzAnchor="margin" w:tblpXSpec="center" w:tblpY="230"/>
        <w:tblW w:w="9351" w:type="dxa"/>
        <w:tblLook w:val="04A0" w:firstRow="1" w:lastRow="0" w:firstColumn="1" w:lastColumn="0" w:noHBand="0" w:noVBand="1"/>
      </w:tblPr>
      <w:tblGrid>
        <w:gridCol w:w="2124"/>
        <w:gridCol w:w="1877"/>
        <w:gridCol w:w="1658"/>
        <w:gridCol w:w="1823"/>
        <w:gridCol w:w="1869"/>
      </w:tblGrid>
      <w:tr w:rsidR="00C11890" w:rsidRPr="003B717D" w:rsidTr="00C11890">
        <w:tc>
          <w:tcPr>
            <w:tcW w:w="2124" w:type="dxa"/>
          </w:tcPr>
          <w:p w:rsidR="00C11890" w:rsidRPr="003B717D" w:rsidRDefault="00C11890" w:rsidP="00C11890">
            <w:pPr>
              <w:pStyle w:val="SemEspaamento"/>
              <w:rPr>
                <w:b/>
                <w:sz w:val="24"/>
                <w:szCs w:val="24"/>
              </w:rPr>
            </w:pPr>
            <w:r w:rsidRPr="003B717D">
              <w:rPr>
                <w:b/>
                <w:sz w:val="24"/>
                <w:szCs w:val="24"/>
              </w:rPr>
              <w:t xml:space="preserve">Profissional </w:t>
            </w:r>
          </w:p>
        </w:tc>
        <w:tc>
          <w:tcPr>
            <w:tcW w:w="1877" w:type="dxa"/>
          </w:tcPr>
          <w:p w:rsidR="00C11890" w:rsidRPr="003B717D" w:rsidRDefault="00C11890" w:rsidP="00C11890">
            <w:pPr>
              <w:pStyle w:val="SemEspaamento"/>
              <w:rPr>
                <w:b/>
                <w:sz w:val="24"/>
                <w:szCs w:val="24"/>
              </w:rPr>
            </w:pPr>
            <w:r w:rsidRPr="003B717D">
              <w:rPr>
                <w:b/>
                <w:sz w:val="24"/>
                <w:szCs w:val="24"/>
              </w:rPr>
              <w:t>Função no Projeto</w:t>
            </w:r>
          </w:p>
        </w:tc>
        <w:tc>
          <w:tcPr>
            <w:tcW w:w="1658" w:type="dxa"/>
          </w:tcPr>
          <w:p w:rsidR="00C11890" w:rsidRPr="003B717D" w:rsidRDefault="00C11890" w:rsidP="00C11890">
            <w:pPr>
              <w:pStyle w:val="SemEspaamento"/>
              <w:rPr>
                <w:b/>
                <w:sz w:val="24"/>
                <w:szCs w:val="24"/>
              </w:rPr>
            </w:pPr>
            <w:r w:rsidRPr="003B717D">
              <w:rPr>
                <w:b/>
                <w:sz w:val="24"/>
                <w:szCs w:val="24"/>
              </w:rPr>
              <w:t>Formação</w:t>
            </w:r>
          </w:p>
        </w:tc>
        <w:tc>
          <w:tcPr>
            <w:tcW w:w="1823" w:type="dxa"/>
          </w:tcPr>
          <w:p w:rsidR="00C11890" w:rsidRPr="003B717D" w:rsidRDefault="00C11890" w:rsidP="00C11890">
            <w:pPr>
              <w:pStyle w:val="SemEspaamento"/>
              <w:rPr>
                <w:b/>
                <w:sz w:val="24"/>
                <w:szCs w:val="24"/>
              </w:rPr>
            </w:pPr>
            <w:r w:rsidRPr="003B717D">
              <w:rPr>
                <w:b/>
                <w:sz w:val="24"/>
                <w:szCs w:val="24"/>
              </w:rPr>
              <w:t>Carga Horária Semanal</w:t>
            </w:r>
          </w:p>
        </w:tc>
        <w:tc>
          <w:tcPr>
            <w:tcW w:w="1869" w:type="dxa"/>
          </w:tcPr>
          <w:p w:rsidR="00C11890" w:rsidRPr="003B717D" w:rsidRDefault="00C11890" w:rsidP="00C11890">
            <w:pPr>
              <w:pStyle w:val="SemEspaamen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Tipo de Vínculo</w:t>
            </w:r>
          </w:p>
        </w:tc>
      </w:tr>
      <w:tr w:rsidR="00C11890" w:rsidRPr="003B717D" w:rsidTr="00C11890">
        <w:tc>
          <w:tcPr>
            <w:tcW w:w="2124" w:type="dxa"/>
          </w:tcPr>
          <w:p w:rsidR="00C11890" w:rsidRPr="00375711" w:rsidRDefault="00C11890" w:rsidP="00C11890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 xml:space="preserve">Adriana Aparecida Nanini </w:t>
            </w:r>
          </w:p>
        </w:tc>
        <w:tc>
          <w:tcPr>
            <w:tcW w:w="1877" w:type="dxa"/>
          </w:tcPr>
          <w:p w:rsidR="00C11890" w:rsidRPr="00375711" w:rsidRDefault="00C11890" w:rsidP="00C11890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Coordenadora</w:t>
            </w:r>
          </w:p>
        </w:tc>
        <w:tc>
          <w:tcPr>
            <w:tcW w:w="1658" w:type="dxa"/>
          </w:tcPr>
          <w:p w:rsidR="00C11890" w:rsidRPr="00375711" w:rsidRDefault="00F55724" w:rsidP="00C11890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Ensino </w:t>
            </w:r>
            <w:r w:rsidR="00C11890" w:rsidRPr="00375711">
              <w:rPr>
                <w:color w:val="000000" w:themeColor="text1"/>
                <w:sz w:val="24"/>
                <w:szCs w:val="24"/>
              </w:rPr>
              <w:t>Superior</w:t>
            </w:r>
          </w:p>
        </w:tc>
        <w:tc>
          <w:tcPr>
            <w:tcW w:w="1823" w:type="dxa"/>
          </w:tcPr>
          <w:p w:rsidR="00C11890" w:rsidRPr="00375711" w:rsidRDefault="00C11890" w:rsidP="00C11890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35 Horas</w:t>
            </w:r>
          </w:p>
        </w:tc>
        <w:tc>
          <w:tcPr>
            <w:tcW w:w="1869" w:type="dxa"/>
          </w:tcPr>
          <w:p w:rsidR="00C11890" w:rsidRPr="00375711" w:rsidRDefault="00C11890" w:rsidP="00C11890">
            <w:pPr>
              <w:pStyle w:val="SemEspaamento"/>
              <w:jc w:val="center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CLT</w:t>
            </w:r>
          </w:p>
        </w:tc>
      </w:tr>
      <w:tr w:rsidR="00C11890" w:rsidRPr="003B717D" w:rsidTr="00C11890">
        <w:tc>
          <w:tcPr>
            <w:tcW w:w="2124" w:type="dxa"/>
          </w:tcPr>
          <w:p w:rsidR="00C11890" w:rsidRPr="00375711" w:rsidRDefault="00C11890" w:rsidP="00C11890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 xml:space="preserve">Patrícia Fernanda França Bianchi Oliveira </w:t>
            </w:r>
          </w:p>
        </w:tc>
        <w:tc>
          <w:tcPr>
            <w:tcW w:w="1877" w:type="dxa"/>
          </w:tcPr>
          <w:p w:rsidR="00C11890" w:rsidRPr="00375711" w:rsidRDefault="00C11890" w:rsidP="00C11890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Assistente Social</w:t>
            </w:r>
          </w:p>
        </w:tc>
        <w:tc>
          <w:tcPr>
            <w:tcW w:w="1658" w:type="dxa"/>
          </w:tcPr>
          <w:p w:rsidR="00C11890" w:rsidRPr="00375711" w:rsidRDefault="00F55724" w:rsidP="00C11890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Ensino </w:t>
            </w:r>
            <w:r w:rsidR="00C11890" w:rsidRPr="00375711">
              <w:rPr>
                <w:color w:val="000000" w:themeColor="text1"/>
                <w:sz w:val="24"/>
                <w:szCs w:val="24"/>
              </w:rPr>
              <w:t>Superior</w:t>
            </w:r>
          </w:p>
        </w:tc>
        <w:tc>
          <w:tcPr>
            <w:tcW w:w="1823" w:type="dxa"/>
          </w:tcPr>
          <w:p w:rsidR="00C11890" w:rsidRPr="00375711" w:rsidRDefault="00C11890" w:rsidP="00C11890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30 Horas</w:t>
            </w:r>
          </w:p>
        </w:tc>
        <w:tc>
          <w:tcPr>
            <w:tcW w:w="1869" w:type="dxa"/>
          </w:tcPr>
          <w:p w:rsidR="00C11890" w:rsidRPr="00375711" w:rsidRDefault="00C11890" w:rsidP="00C11890">
            <w:pPr>
              <w:pStyle w:val="SemEspaamento"/>
              <w:jc w:val="center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CLT</w:t>
            </w:r>
          </w:p>
        </w:tc>
      </w:tr>
      <w:tr w:rsidR="001E2BE8" w:rsidRPr="003B717D" w:rsidTr="00C11890">
        <w:tc>
          <w:tcPr>
            <w:tcW w:w="2124" w:type="dxa"/>
          </w:tcPr>
          <w:p w:rsidR="001E2BE8" w:rsidRPr="00375711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Naiara Fernanda Galvão de Mello</w:t>
            </w:r>
          </w:p>
        </w:tc>
        <w:tc>
          <w:tcPr>
            <w:tcW w:w="1877" w:type="dxa"/>
          </w:tcPr>
          <w:p w:rsidR="001E2BE8" w:rsidRPr="00375711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Educadora Social</w:t>
            </w:r>
          </w:p>
        </w:tc>
        <w:tc>
          <w:tcPr>
            <w:tcW w:w="1658" w:type="dxa"/>
          </w:tcPr>
          <w:p w:rsidR="001E2BE8" w:rsidRPr="00375711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Ensino Superior</w:t>
            </w:r>
          </w:p>
        </w:tc>
        <w:tc>
          <w:tcPr>
            <w:tcW w:w="1823" w:type="dxa"/>
          </w:tcPr>
          <w:p w:rsidR="001E2BE8" w:rsidRPr="00375711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22 Horas</w:t>
            </w:r>
          </w:p>
        </w:tc>
        <w:tc>
          <w:tcPr>
            <w:tcW w:w="1869" w:type="dxa"/>
          </w:tcPr>
          <w:p w:rsidR="001E2BE8" w:rsidRPr="00375711" w:rsidRDefault="001E2BE8" w:rsidP="001E2BE8">
            <w:pPr>
              <w:pStyle w:val="SemEspaamento"/>
              <w:jc w:val="center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CLT</w:t>
            </w:r>
          </w:p>
        </w:tc>
      </w:tr>
      <w:tr w:rsidR="001E2BE8" w:rsidRPr="007B16AA" w:rsidTr="00C11890">
        <w:tc>
          <w:tcPr>
            <w:tcW w:w="2124" w:type="dxa"/>
          </w:tcPr>
          <w:p w:rsidR="001E2BE8" w:rsidRPr="007B16AA" w:rsidRDefault="00562E7D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 xml:space="preserve">Jacinta </w:t>
            </w:r>
          </w:p>
        </w:tc>
        <w:tc>
          <w:tcPr>
            <w:tcW w:w="1877" w:type="dxa"/>
          </w:tcPr>
          <w:p w:rsidR="001E2BE8" w:rsidRPr="007B16AA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Administrativo</w:t>
            </w:r>
          </w:p>
        </w:tc>
        <w:tc>
          <w:tcPr>
            <w:tcW w:w="1658" w:type="dxa"/>
          </w:tcPr>
          <w:p w:rsidR="001E2BE8" w:rsidRPr="007B16AA" w:rsidRDefault="00F55724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Ensino Superior</w:t>
            </w:r>
          </w:p>
        </w:tc>
        <w:tc>
          <w:tcPr>
            <w:tcW w:w="1823" w:type="dxa"/>
          </w:tcPr>
          <w:p w:rsidR="001E2BE8" w:rsidRPr="007B16AA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40 Horas</w:t>
            </w:r>
          </w:p>
        </w:tc>
        <w:tc>
          <w:tcPr>
            <w:tcW w:w="1869" w:type="dxa"/>
          </w:tcPr>
          <w:p w:rsidR="001E2BE8" w:rsidRPr="007B16AA" w:rsidRDefault="00F55724" w:rsidP="00F55724">
            <w:pPr>
              <w:pStyle w:val="SemEspaamento"/>
              <w:jc w:val="center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Voluntária</w:t>
            </w:r>
          </w:p>
        </w:tc>
      </w:tr>
      <w:tr w:rsidR="001E2BE8" w:rsidRPr="003B717D" w:rsidTr="00C11890">
        <w:tc>
          <w:tcPr>
            <w:tcW w:w="2124" w:type="dxa"/>
          </w:tcPr>
          <w:p w:rsidR="001E2BE8" w:rsidRPr="00375711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Reginaldo Ap. Rosa</w:t>
            </w:r>
          </w:p>
        </w:tc>
        <w:tc>
          <w:tcPr>
            <w:tcW w:w="1877" w:type="dxa"/>
          </w:tcPr>
          <w:p w:rsidR="001E2BE8" w:rsidRPr="00375711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Monitor Esporte</w:t>
            </w:r>
          </w:p>
        </w:tc>
        <w:tc>
          <w:tcPr>
            <w:tcW w:w="1658" w:type="dxa"/>
          </w:tcPr>
          <w:p w:rsidR="001E2BE8" w:rsidRPr="00375711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Ensino Superior</w:t>
            </w:r>
          </w:p>
        </w:tc>
        <w:tc>
          <w:tcPr>
            <w:tcW w:w="1823" w:type="dxa"/>
          </w:tcPr>
          <w:p w:rsidR="001E2BE8" w:rsidRPr="00375711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09 Horas</w:t>
            </w:r>
          </w:p>
        </w:tc>
        <w:tc>
          <w:tcPr>
            <w:tcW w:w="1869" w:type="dxa"/>
          </w:tcPr>
          <w:p w:rsidR="001E2BE8" w:rsidRPr="00375711" w:rsidRDefault="001E2BE8" w:rsidP="001E2BE8">
            <w:pPr>
              <w:pStyle w:val="SemEspaamento"/>
              <w:jc w:val="center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CLT</w:t>
            </w:r>
          </w:p>
        </w:tc>
      </w:tr>
      <w:tr w:rsidR="00D07083" w:rsidRPr="003B717D" w:rsidTr="00C11890">
        <w:trPr>
          <w:trHeight w:val="701"/>
        </w:trPr>
        <w:tc>
          <w:tcPr>
            <w:tcW w:w="2124" w:type="dxa"/>
          </w:tcPr>
          <w:p w:rsidR="00D07083" w:rsidRPr="007B16AA" w:rsidRDefault="00D07083" w:rsidP="00D07083">
            <w:pPr>
              <w:rPr>
                <w:rFonts w:ascii="Calibri" w:hAnsi="Calibri" w:cs="Arial"/>
              </w:rPr>
            </w:pPr>
            <w:r w:rsidRPr="007B16AA"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  <w:t>Cristian Alberto Ayres de Barros</w:t>
            </w:r>
          </w:p>
        </w:tc>
        <w:tc>
          <w:tcPr>
            <w:tcW w:w="1877" w:type="dxa"/>
          </w:tcPr>
          <w:p w:rsidR="00D07083" w:rsidRPr="00375711" w:rsidRDefault="00D07083" w:rsidP="00D07083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Monitor Iniciação Musical </w:t>
            </w:r>
          </w:p>
        </w:tc>
        <w:tc>
          <w:tcPr>
            <w:tcW w:w="1658" w:type="dxa"/>
          </w:tcPr>
          <w:p w:rsidR="00D07083" w:rsidRPr="00375711" w:rsidRDefault="00D07083" w:rsidP="00D07083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Ensino Superior</w:t>
            </w:r>
          </w:p>
        </w:tc>
        <w:tc>
          <w:tcPr>
            <w:tcW w:w="1823" w:type="dxa"/>
          </w:tcPr>
          <w:p w:rsidR="00D07083" w:rsidRPr="00375711" w:rsidRDefault="00D07083" w:rsidP="00D07083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01 Hora</w:t>
            </w:r>
            <w:r w:rsidRPr="00375711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:rsidR="00D07083" w:rsidRPr="00375711" w:rsidRDefault="00D07083" w:rsidP="00D07083">
            <w:pPr>
              <w:pStyle w:val="SemEspaamento"/>
              <w:jc w:val="center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CLT</w:t>
            </w:r>
          </w:p>
        </w:tc>
      </w:tr>
      <w:tr w:rsidR="00D07083" w:rsidRPr="003B717D" w:rsidTr="00C11890">
        <w:trPr>
          <w:trHeight w:val="892"/>
        </w:trPr>
        <w:tc>
          <w:tcPr>
            <w:tcW w:w="2124" w:type="dxa"/>
          </w:tcPr>
          <w:p w:rsidR="00D07083" w:rsidRPr="00375711" w:rsidRDefault="00D07083" w:rsidP="00D07083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Gabriel Anzellotte</w:t>
            </w:r>
          </w:p>
        </w:tc>
        <w:tc>
          <w:tcPr>
            <w:tcW w:w="1877" w:type="dxa"/>
          </w:tcPr>
          <w:p w:rsidR="00D07083" w:rsidRPr="00375711" w:rsidRDefault="00D07083" w:rsidP="00D07083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Monitor de Educomunicação</w:t>
            </w:r>
          </w:p>
        </w:tc>
        <w:tc>
          <w:tcPr>
            <w:tcW w:w="1658" w:type="dxa"/>
          </w:tcPr>
          <w:p w:rsidR="00D07083" w:rsidRPr="00375711" w:rsidRDefault="00D07083" w:rsidP="00D07083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Ensino Superior</w:t>
            </w:r>
          </w:p>
        </w:tc>
        <w:tc>
          <w:tcPr>
            <w:tcW w:w="1823" w:type="dxa"/>
          </w:tcPr>
          <w:p w:rsidR="00D07083" w:rsidRPr="00375711" w:rsidRDefault="00562E7D" w:rsidP="00D07083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03</w:t>
            </w:r>
            <w:r w:rsidR="00D07083">
              <w:rPr>
                <w:color w:val="000000" w:themeColor="text1"/>
                <w:sz w:val="24"/>
                <w:szCs w:val="24"/>
              </w:rPr>
              <w:t xml:space="preserve"> Horas</w:t>
            </w:r>
          </w:p>
        </w:tc>
        <w:tc>
          <w:tcPr>
            <w:tcW w:w="1869" w:type="dxa"/>
          </w:tcPr>
          <w:p w:rsidR="00D07083" w:rsidRPr="00375711" w:rsidRDefault="00D07083" w:rsidP="00D07083">
            <w:pPr>
              <w:pStyle w:val="SemEspaamento"/>
              <w:jc w:val="center"/>
              <w:rPr>
                <w:color w:val="000000" w:themeColor="text1"/>
                <w:sz w:val="24"/>
                <w:szCs w:val="24"/>
              </w:rPr>
            </w:pPr>
            <w:r w:rsidRPr="00375711">
              <w:rPr>
                <w:color w:val="000000" w:themeColor="text1"/>
                <w:sz w:val="24"/>
                <w:szCs w:val="24"/>
              </w:rPr>
              <w:t>CLT</w:t>
            </w:r>
          </w:p>
        </w:tc>
      </w:tr>
    </w:tbl>
    <w:p w:rsidR="00375711" w:rsidRDefault="00375711" w:rsidP="00BF6194">
      <w:pPr>
        <w:pStyle w:val="SemEspaamento"/>
        <w:rPr>
          <w:rFonts w:ascii="Times New Roman" w:hAnsi="Times New Roman"/>
          <w:b/>
          <w:sz w:val="24"/>
          <w:szCs w:val="24"/>
        </w:rPr>
      </w:pPr>
    </w:p>
    <w:p w:rsidR="00375711" w:rsidRDefault="00375711" w:rsidP="00BF6194">
      <w:pPr>
        <w:pStyle w:val="SemEspaamento"/>
        <w:rPr>
          <w:rFonts w:ascii="Times New Roman" w:hAnsi="Times New Roman"/>
          <w:b/>
          <w:sz w:val="24"/>
          <w:szCs w:val="24"/>
        </w:rPr>
      </w:pPr>
    </w:p>
    <w:p w:rsidR="00375711" w:rsidRDefault="00375711" w:rsidP="00BF6194">
      <w:pPr>
        <w:pStyle w:val="SemEspaamento"/>
        <w:rPr>
          <w:rFonts w:ascii="Times New Roman" w:hAnsi="Times New Roman"/>
          <w:b/>
          <w:sz w:val="24"/>
          <w:szCs w:val="24"/>
        </w:rPr>
      </w:pPr>
    </w:p>
    <w:p w:rsidR="00375711" w:rsidRDefault="00375711" w:rsidP="00BF6194">
      <w:pPr>
        <w:pStyle w:val="SemEspaamento"/>
        <w:rPr>
          <w:rFonts w:ascii="Times New Roman" w:hAnsi="Times New Roman"/>
          <w:b/>
          <w:sz w:val="24"/>
          <w:szCs w:val="24"/>
        </w:rPr>
      </w:pPr>
    </w:p>
    <w:p w:rsidR="00160F6B" w:rsidRPr="00BF6194" w:rsidRDefault="00897EE1" w:rsidP="00375711">
      <w:pPr>
        <w:pStyle w:val="SemEspaamento"/>
        <w:ind w:firstLine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BB41C5">
        <w:rPr>
          <w:rFonts w:ascii="Times New Roman" w:hAnsi="Times New Roman"/>
          <w:b/>
          <w:sz w:val="24"/>
          <w:szCs w:val="24"/>
        </w:rPr>
        <w:t xml:space="preserve">RECURSOS HUMANOS DE </w:t>
      </w:r>
      <w:r w:rsidR="00BF6194">
        <w:rPr>
          <w:rFonts w:ascii="Times New Roman" w:hAnsi="Times New Roman"/>
          <w:b/>
          <w:sz w:val="24"/>
          <w:szCs w:val="24"/>
        </w:rPr>
        <w:t>PROFISSIONAIS PAGOS COM RECURSO DO PROJETO</w:t>
      </w:r>
    </w:p>
    <w:p w:rsidR="00160F6B" w:rsidRDefault="00160F6B" w:rsidP="00241CB1">
      <w:pPr>
        <w:pStyle w:val="SemEspaamento"/>
        <w:jc w:val="center"/>
        <w:rPr>
          <w:b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2124"/>
        <w:gridCol w:w="1877"/>
        <w:gridCol w:w="1658"/>
        <w:gridCol w:w="1823"/>
        <w:gridCol w:w="1869"/>
      </w:tblGrid>
      <w:tr w:rsidR="00BF6194" w:rsidRPr="003B717D" w:rsidTr="00016E10">
        <w:tc>
          <w:tcPr>
            <w:tcW w:w="2124" w:type="dxa"/>
          </w:tcPr>
          <w:p w:rsidR="00BF6194" w:rsidRPr="007B16AA" w:rsidRDefault="00BF6194" w:rsidP="00016E10">
            <w:pPr>
              <w:pStyle w:val="SemEspaamento"/>
              <w:rPr>
                <w:b/>
                <w:color w:val="000000" w:themeColor="text1"/>
                <w:sz w:val="24"/>
                <w:szCs w:val="24"/>
              </w:rPr>
            </w:pPr>
            <w:r w:rsidRPr="007B16AA">
              <w:rPr>
                <w:b/>
                <w:color w:val="000000" w:themeColor="text1"/>
                <w:sz w:val="24"/>
                <w:szCs w:val="24"/>
              </w:rPr>
              <w:t xml:space="preserve">Profissional </w:t>
            </w:r>
          </w:p>
        </w:tc>
        <w:tc>
          <w:tcPr>
            <w:tcW w:w="1877" w:type="dxa"/>
          </w:tcPr>
          <w:p w:rsidR="00BF6194" w:rsidRPr="007B16AA" w:rsidRDefault="00BF6194" w:rsidP="00016E10">
            <w:pPr>
              <w:pStyle w:val="SemEspaamento"/>
              <w:rPr>
                <w:b/>
                <w:color w:val="000000" w:themeColor="text1"/>
                <w:sz w:val="24"/>
                <w:szCs w:val="24"/>
              </w:rPr>
            </w:pPr>
            <w:r w:rsidRPr="007B16AA">
              <w:rPr>
                <w:b/>
                <w:color w:val="000000" w:themeColor="text1"/>
                <w:sz w:val="24"/>
                <w:szCs w:val="24"/>
              </w:rPr>
              <w:t>Função no Projeto</w:t>
            </w:r>
          </w:p>
        </w:tc>
        <w:tc>
          <w:tcPr>
            <w:tcW w:w="1658" w:type="dxa"/>
          </w:tcPr>
          <w:p w:rsidR="00BF6194" w:rsidRPr="007B16AA" w:rsidRDefault="00BF6194" w:rsidP="00016E10">
            <w:pPr>
              <w:pStyle w:val="SemEspaamento"/>
              <w:rPr>
                <w:b/>
                <w:color w:val="000000" w:themeColor="text1"/>
                <w:sz w:val="24"/>
                <w:szCs w:val="24"/>
              </w:rPr>
            </w:pPr>
            <w:r w:rsidRPr="007B16AA">
              <w:rPr>
                <w:b/>
                <w:color w:val="000000" w:themeColor="text1"/>
                <w:sz w:val="24"/>
                <w:szCs w:val="24"/>
              </w:rPr>
              <w:t>Formação</w:t>
            </w:r>
          </w:p>
        </w:tc>
        <w:tc>
          <w:tcPr>
            <w:tcW w:w="1823" w:type="dxa"/>
          </w:tcPr>
          <w:p w:rsidR="00BF6194" w:rsidRPr="007B16AA" w:rsidRDefault="00BF6194" w:rsidP="00016E10">
            <w:pPr>
              <w:pStyle w:val="SemEspaamento"/>
              <w:rPr>
                <w:b/>
                <w:color w:val="000000" w:themeColor="text1"/>
                <w:sz w:val="24"/>
                <w:szCs w:val="24"/>
              </w:rPr>
            </w:pPr>
            <w:r w:rsidRPr="007B16AA">
              <w:rPr>
                <w:b/>
                <w:color w:val="000000" w:themeColor="text1"/>
                <w:sz w:val="24"/>
                <w:szCs w:val="24"/>
              </w:rPr>
              <w:t>Carga Horária Semanal</w:t>
            </w:r>
          </w:p>
        </w:tc>
        <w:tc>
          <w:tcPr>
            <w:tcW w:w="1869" w:type="dxa"/>
          </w:tcPr>
          <w:p w:rsidR="00BF6194" w:rsidRPr="007B16AA" w:rsidRDefault="00BF6194" w:rsidP="00016E10">
            <w:pPr>
              <w:pStyle w:val="SemEspaamento"/>
              <w:rPr>
                <w:b/>
                <w:color w:val="000000" w:themeColor="text1"/>
                <w:sz w:val="24"/>
                <w:szCs w:val="24"/>
              </w:rPr>
            </w:pPr>
            <w:r w:rsidRPr="007B16AA">
              <w:rPr>
                <w:b/>
                <w:color w:val="000000" w:themeColor="text1"/>
                <w:sz w:val="24"/>
                <w:szCs w:val="24"/>
              </w:rPr>
              <w:t>Tipo de Vínculo</w:t>
            </w:r>
          </w:p>
        </w:tc>
      </w:tr>
      <w:tr w:rsidR="00BF6194" w:rsidRPr="003B717D" w:rsidTr="00016E10">
        <w:tc>
          <w:tcPr>
            <w:tcW w:w="2124" w:type="dxa"/>
          </w:tcPr>
          <w:p w:rsidR="00BF6194" w:rsidRPr="007B16AA" w:rsidRDefault="00BF6194" w:rsidP="00016E10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 xml:space="preserve">Patrícia Fernanda França Bianchi Oliveira </w:t>
            </w:r>
          </w:p>
        </w:tc>
        <w:tc>
          <w:tcPr>
            <w:tcW w:w="1877" w:type="dxa"/>
          </w:tcPr>
          <w:p w:rsidR="00BF6194" w:rsidRPr="007B16AA" w:rsidRDefault="00BF6194" w:rsidP="00016E10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Assistente Social</w:t>
            </w:r>
          </w:p>
        </w:tc>
        <w:tc>
          <w:tcPr>
            <w:tcW w:w="1658" w:type="dxa"/>
          </w:tcPr>
          <w:p w:rsidR="00BF6194" w:rsidRPr="007B16AA" w:rsidRDefault="00B817EE" w:rsidP="00016E10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 xml:space="preserve">Ensino </w:t>
            </w:r>
            <w:r w:rsidR="00BF6194" w:rsidRPr="007B16AA">
              <w:rPr>
                <w:color w:val="000000" w:themeColor="text1"/>
                <w:sz w:val="24"/>
                <w:szCs w:val="24"/>
              </w:rPr>
              <w:t>Superior</w:t>
            </w:r>
          </w:p>
        </w:tc>
        <w:tc>
          <w:tcPr>
            <w:tcW w:w="1823" w:type="dxa"/>
          </w:tcPr>
          <w:p w:rsidR="00BF6194" w:rsidRPr="007B16AA" w:rsidRDefault="00BF6194" w:rsidP="00016E10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30 Horas</w:t>
            </w:r>
          </w:p>
        </w:tc>
        <w:tc>
          <w:tcPr>
            <w:tcW w:w="1869" w:type="dxa"/>
          </w:tcPr>
          <w:p w:rsidR="00BF6194" w:rsidRPr="007B16AA" w:rsidRDefault="00BF6194" w:rsidP="00016E10">
            <w:pPr>
              <w:pStyle w:val="SemEspaamento"/>
              <w:jc w:val="center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CLT</w:t>
            </w:r>
          </w:p>
        </w:tc>
      </w:tr>
      <w:tr w:rsidR="001E2BE8" w:rsidRPr="003B717D" w:rsidTr="00016E10">
        <w:tc>
          <w:tcPr>
            <w:tcW w:w="2124" w:type="dxa"/>
          </w:tcPr>
          <w:p w:rsidR="001E2BE8" w:rsidRPr="007B16AA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Naiara Fernanda Galvão de Mello</w:t>
            </w:r>
          </w:p>
        </w:tc>
        <w:tc>
          <w:tcPr>
            <w:tcW w:w="1877" w:type="dxa"/>
          </w:tcPr>
          <w:p w:rsidR="001E2BE8" w:rsidRPr="007B16AA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Educadora Social</w:t>
            </w:r>
          </w:p>
        </w:tc>
        <w:tc>
          <w:tcPr>
            <w:tcW w:w="1658" w:type="dxa"/>
          </w:tcPr>
          <w:p w:rsidR="001E2BE8" w:rsidRPr="007B16AA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Ensino Superior</w:t>
            </w:r>
          </w:p>
        </w:tc>
        <w:tc>
          <w:tcPr>
            <w:tcW w:w="1823" w:type="dxa"/>
          </w:tcPr>
          <w:p w:rsidR="001E2BE8" w:rsidRPr="007B16AA" w:rsidRDefault="001E2BE8" w:rsidP="00375711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2</w:t>
            </w:r>
            <w:r w:rsidR="00375711" w:rsidRPr="007B16AA">
              <w:rPr>
                <w:color w:val="000000" w:themeColor="text1"/>
                <w:sz w:val="24"/>
                <w:szCs w:val="24"/>
              </w:rPr>
              <w:t>2</w:t>
            </w:r>
            <w:r w:rsidRPr="007B16AA">
              <w:rPr>
                <w:color w:val="000000" w:themeColor="text1"/>
                <w:sz w:val="24"/>
                <w:szCs w:val="24"/>
              </w:rPr>
              <w:t xml:space="preserve"> Horas</w:t>
            </w:r>
          </w:p>
        </w:tc>
        <w:tc>
          <w:tcPr>
            <w:tcW w:w="1869" w:type="dxa"/>
          </w:tcPr>
          <w:p w:rsidR="001E2BE8" w:rsidRPr="007B16AA" w:rsidRDefault="001E2BE8" w:rsidP="001E2BE8">
            <w:pPr>
              <w:pStyle w:val="SemEspaamento"/>
              <w:jc w:val="center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CLT</w:t>
            </w:r>
          </w:p>
        </w:tc>
      </w:tr>
      <w:tr w:rsidR="00BF6194" w:rsidRPr="003B717D" w:rsidTr="00016E10">
        <w:tc>
          <w:tcPr>
            <w:tcW w:w="2124" w:type="dxa"/>
          </w:tcPr>
          <w:p w:rsidR="00BF6194" w:rsidRPr="007B16AA" w:rsidRDefault="00562E7D" w:rsidP="00016E10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 xml:space="preserve">Gabriel </w:t>
            </w:r>
            <w:r w:rsidR="007B16AA">
              <w:rPr>
                <w:color w:val="000000" w:themeColor="text1"/>
                <w:sz w:val="24"/>
                <w:szCs w:val="24"/>
              </w:rPr>
              <w:t xml:space="preserve">Garcia </w:t>
            </w:r>
            <w:r w:rsidRPr="007B16AA">
              <w:rPr>
                <w:color w:val="000000" w:themeColor="text1"/>
                <w:sz w:val="24"/>
                <w:szCs w:val="24"/>
              </w:rPr>
              <w:t>Anzellotte</w:t>
            </w:r>
          </w:p>
        </w:tc>
        <w:tc>
          <w:tcPr>
            <w:tcW w:w="1877" w:type="dxa"/>
          </w:tcPr>
          <w:p w:rsidR="00BF6194" w:rsidRPr="007B16AA" w:rsidRDefault="00562E7D" w:rsidP="00016E10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 xml:space="preserve">Monitor </w:t>
            </w:r>
          </w:p>
        </w:tc>
        <w:tc>
          <w:tcPr>
            <w:tcW w:w="1658" w:type="dxa"/>
          </w:tcPr>
          <w:p w:rsidR="00BF6194" w:rsidRPr="007B16AA" w:rsidRDefault="00BF6194" w:rsidP="00016E10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Ensino Superior</w:t>
            </w:r>
          </w:p>
        </w:tc>
        <w:tc>
          <w:tcPr>
            <w:tcW w:w="1823" w:type="dxa"/>
          </w:tcPr>
          <w:p w:rsidR="00BF6194" w:rsidRPr="007B16AA" w:rsidRDefault="00562E7D" w:rsidP="00016E10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 xml:space="preserve">03 Horas </w:t>
            </w:r>
          </w:p>
        </w:tc>
        <w:tc>
          <w:tcPr>
            <w:tcW w:w="1869" w:type="dxa"/>
          </w:tcPr>
          <w:p w:rsidR="00BF6194" w:rsidRPr="007B16AA" w:rsidRDefault="00BF6194" w:rsidP="00016E10">
            <w:pPr>
              <w:pStyle w:val="SemEspaamento"/>
              <w:jc w:val="center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CLT</w:t>
            </w:r>
          </w:p>
        </w:tc>
      </w:tr>
      <w:tr w:rsidR="001E2BE8" w:rsidRPr="003B717D" w:rsidTr="00016E10">
        <w:trPr>
          <w:trHeight w:val="892"/>
        </w:trPr>
        <w:tc>
          <w:tcPr>
            <w:tcW w:w="2124" w:type="dxa"/>
          </w:tcPr>
          <w:p w:rsidR="001E2BE8" w:rsidRPr="007B16AA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Reginaldo Ap. Rosa</w:t>
            </w:r>
          </w:p>
        </w:tc>
        <w:tc>
          <w:tcPr>
            <w:tcW w:w="1877" w:type="dxa"/>
          </w:tcPr>
          <w:p w:rsidR="001E2BE8" w:rsidRPr="007B16AA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Monitor</w:t>
            </w:r>
          </w:p>
        </w:tc>
        <w:tc>
          <w:tcPr>
            <w:tcW w:w="1658" w:type="dxa"/>
          </w:tcPr>
          <w:p w:rsidR="001E2BE8" w:rsidRPr="007B16AA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Ensino Superior</w:t>
            </w:r>
          </w:p>
        </w:tc>
        <w:tc>
          <w:tcPr>
            <w:tcW w:w="1823" w:type="dxa"/>
          </w:tcPr>
          <w:p w:rsidR="001E2BE8" w:rsidRPr="007B16AA" w:rsidRDefault="001E2BE8" w:rsidP="001E2BE8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09 Horas</w:t>
            </w:r>
          </w:p>
        </w:tc>
        <w:tc>
          <w:tcPr>
            <w:tcW w:w="1869" w:type="dxa"/>
          </w:tcPr>
          <w:p w:rsidR="001E2BE8" w:rsidRPr="007B16AA" w:rsidRDefault="001E2BE8" w:rsidP="001E2BE8">
            <w:pPr>
              <w:pStyle w:val="SemEspaamento"/>
              <w:jc w:val="center"/>
              <w:rPr>
                <w:color w:val="000000" w:themeColor="text1"/>
                <w:sz w:val="24"/>
                <w:szCs w:val="24"/>
              </w:rPr>
            </w:pPr>
            <w:r w:rsidRPr="007B16AA">
              <w:rPr>
                <w:color w:val="000000" w:themeColor="text1"/>
                <w:sz w:val="24"/>
                <w:szCs w:val="24"/>
              </w:rPr>
              <w:t>CLT</w:t>
            </w:r>
          </w:p>
        </w:tc>
      </w:tr>
    </w:tbl>
    <w:p w:rsidR="00160F6B" w:rsidRPr="00495E21" w:rsidRDefault="00160F6B" w:rsidP="00160F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F6B" w:rsidRPr="0073474F" w:rsidRDefault="0073474F" w:rsidP="0073474F">
      <w:pPr>
        <w:pStyle w:val="Ttulo1"/>
      </w:pPr>
      <w:bookmarkStart w:id="28" w:name="_Toc57640780"/>
      <w:r>
        <w:lastRenderedPageBreak/>
        <w:t>CRONOGRAMA DE ATIVIDADES E AÇÕES</w:t>
      </w:r>
      <w:bookmarkEnd w:id="28"/>
    </w:p>
    <w:tbl>
      <w:tblPr>
        <w:tblpPr w:leftFromText="141" w:rightFromText="141" w:vertAnchor="text" w:horzAnchor="margin" w:tblpXSpec="center" w:tblpY="225"/>
        <w:tblW w:w="9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6"/>
        <w:gridCol w:w="455"/>
        <w:gridCol w:w="414"/>
        <w:gridCol w:w="361"/>
        <w:gridCol w:w="361"/>
        <w:gridCol w:w="361"/>
        <w:gridCol w:w="361"/>
        <w:gridCol w:w="361"/>
        <w:gridCol w:w="361"/>
        <w:gridCol w:w="361"/>
        <w:gridCol w:w="361"/>
        <w:gridCol w:w="484"/>
        <w:gridCol w:w="663"/>
        <w:gridCol w:w="664"/>
        <w:gridCol w:w="620"/>
        <w:gridCol w:w="9"/>
      </w:tblGrid>
      <w:tr w:rsidR="00AB0F54" w:rsidRPr="00495E21" w:rsidTr="00562E7D">
        <w:trPr>
          <w:trHeight w:val="473"/>
        </w:trPr>
        <w:tc>
          <w:tcPr>
            <w:tcW w:w="3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Etapas/Atividades/Ações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B0F54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32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0F54" w:rsidRDefault="00BB7731" w:rsidP="00BB77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  <w:r w:rsidR="00AB0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="00AB0F54"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Mês</w:t>
            </w:r>
          </w:p>
        </w:tc>
      </w:tr>
      <w:tr w:rsidR="00AB0F54" w:rsidRPr="00495E21" w:rsidTr="00AB0F54">
        <w:trPr>
          <w:gridAfter w:val="1"/>
          <w:wAfter w:w="9" w:type="dxa"/>
          <w:trHeight w:val="289"/>
        </w:trPr>
        <w:tc>
          <w:tcPr>
            <w:tcW w:w="3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0F54" w:rsidRPr="00495E21" w:rsidRDefault="00AB0F54" w:rsidP="00160F6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AB0F54" w:rsidRPr="00495E21" w:rsidRDefault="00AB0F54" w:rsidP="00160F6B">
            <w:pPr>
              <w:spacing w:after="0" w:line="360" w:lineRule="auto"/>
              <w:ind w:right="-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B0F54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AB0F54" w:rsidRPr="00495E21" w:rsidTr="00AB0F54">
        <w:trPr>
          <w:gridAfter w:val="1"/>
          <w:wAfter w:w="9" w:type="dxa"/>
          <w:trHeight w:val="289"/>
        </w:trPr>
        <w:tc>
          <w:tcPr>
            <w:tcW w:w="3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Aprovação do Projeto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0F54" w:rsidRPr="00495E21" w:rsidRDefault="00D87D96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0F54" w:rsidRPr="00495E21" w:rsidTr="00AB0F54">
        <w:trPr>
          <w:gridAfter w:val="1"/>
          <w:wAfter w:w="9" w:type="dxa"/>
          <w:trHeight w:val="289"/>
        </w:trPr>
        <w:tc>
          <w:tcPr>
            <w:tcW w:w="3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Divulgação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D87D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</w:tr>
      <w:tr w:rsidR="00AB0F54" w:rsidRPr="00495E21" w:rsidTr="00AB0F54">
        <w:trPr>
          <w:gridAfter w:val="1"/>
          <w:wAfter w:w="9" w:type="dxa"/>
          <w:trHeight w:val="289"/>
        </w:trPr>
        <w:tc>
          <w:tcPr>
            <w:tcW w:w="3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Matrícula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0F54" w:rsidRPr="00495E21" w:rsidTr="00AB0F54">
        <w:trPr>
          <w:gridAfter w:val="1"/>
          <w:wAfter w:w="9" w:type="dxa"/>
          <w:trHeight w:val="289"/>
        </w:trPr>
        <w:tc>
          <w:tcPr>
            <w:tcW w:w="3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Contratação de Equipe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0F54" w:rsidRPr="00495E21" w:rsidTr="00AB0F54">
        <w:trPr>
          <w:gridAfter w:val="1"/>
          <w:wAfter w:w="9" w:type="dxa"/>
          <w:trHeight w:val="289"/>
        </w:trPr>
        <w:tc>
          <w:tcPr>
            <w:tcW w:w="3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Aquisição de material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0F54" w:rsidRPr="00495E21" w:rsidTr="00AB0F54">
        <w:trPr>
          <w:gridAfter w:val="1"/>
          <w:wAfter w:w="9" w:type="dxa"/>
          <w:trHeight w:val="289"/>
        </w:trPr>
        <w:tc>
          <w:tcPr>
            <w:tcW w:w="3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Capacitação de Equipe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0F54" w:rsidRPr="00495E21" w:rsidTr="00AB0F54">
        <w:trPr>
          <w:gridAfter w:val="1"/>
          <w:wAfter w:w="9" w:type="dxa"/>
          <w:trHeight w:val="289"/>
        </w:trPr>
        <w:tc>
          <w:tcPr>
            <w:tcW w:w="3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Planejamento das Atividades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0F54" w:rsidRPr="00495E21" w:rsidTr="00AB0F54">
        <w:trPr>
          <w:gridAfter w:val="1"/>
          <w:wAfter w:w="9" w:type="dxa"/>
          <w:trHeight w:val="289"/>
        </w:trPr>
        <w:tc>
          <w:tcPr>
            <w:tcW w:w="3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Reunião com Equipe Técnica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coordenação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</w:tr>
      <w:tr w:rsidR="00AB0F54" w:rsidRPr="00495E21" w:rsidTr="00AB0F54">
        <w:trPr>
          <w:gridAfter w:val="1"/>
          <w:wAfter w:w="9" w:type="dxa"/>
          <w:trHeight w:val="289"/>
        </w:trPr>
        <w:tc>
          <w:tcPr>
            <w:tcW w:w="3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Início das Atividades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0F54" w:rsidRPr="00495E21" w:rsidTr="00AB0F54">
        <w:trPr>
          <w:gridAfter w:val="1"/>
          <w:wAfter w:w="9" w:type="dxa"/>
          <w:trHeight w:val="289"/>
        </w:trPr>
        <w:tc>
          <w:tcPr>
            <w:tcW w:w="3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Observação Direta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</w:tr>
      <w:tr w:rsidR="00AB0F54" w:rsidRPr="00495E21" w:rsidTr="00AB0F54">
        <w:trPr>
          <w:gridAfter w:val="1"/>
          <w:wAfter w:w="9" w:type="dxa"/>
          <w:trHeight w:val="289"/>
        </w:trPr>
        <w:tc>
          <w:tcPr>
            <w:tcW w:w="3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Avaliação e Monitoramento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</w:tr>
      <w:tr w:rsidR="00AB0F54" w:rsidRPr="00495E21" w:rsidTr="00AB0F54">
        <w:trPr>
          <w:gridAfter w:val="1"/>
          <w:wAfter w:w="9" w:type="dxa"/>
          <w:trHeight w:val="289"/>
        </w:trPr>
        <w:tc>
          <w:tcPr>
            <w:tcW w:w="3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Encerramento dos Módulos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</w:tr>
      <w:tr w:rsidR="00AB0F54" w:rsidRPr="00495E21" w:rsidTr="00AB0F54">
        <w:trPr>
          <w:gridAfter w:val="1"/>
          <w:wAfter w:w="9" w:type="dxa"/>
          <w:trHeight w:val="289"/>
        </w:trPr>
        <w:tc>
          <w:tcPr>
            <w:tcW w:w="3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Reunião com monitores para avaliação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</w:tr>
      <w:tr w:rsidR="00AB0F54" w:rsidRPr="00495E21" w:rsidTr="00AB0F54">
        <w:trPr>
          <w:gridAfter w:val="1"/>
          <w:wAfter w:w="9" w:type="dxa"/>
          <w:trHeight w:val="289"/>
        </w:trPr>
        <w:tc>
          <w:tcPr>
            <w:tcW w:w="3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Encerramento das Atividades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5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F54" w:rsidRPr="00495E21" w:rsidRDefault="00AB0F54" w:rsidP="00160F6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</w:tr>
    </w:tbl>
    <w:p w:rsidR="004E44EF" w:rsidRPr="00495E21" w:rsidRDefault="004E44EF" w:rsidP="004E44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474F" w:rsidRPr="0073474F" w:rsidRDefault="0073474F" w:rsidP="0073474F">
      <w:pPr>
        <w:pStyle w:val="Ttulo1"/>
      </w:pPr>
      <w:bookmarkStart w:id="29" w:name="_Toc57640781"/>
      <w:r>
        <w:t>PLANILHA DE CUSTOS E RECURSOS</w:t>
      </w:r>
      <w:bookmarkEnd w:id="29"/>
      <w:r>
        <w:t xml:space="preserve"> </w:t>
      </w:r>
    </w:p>
    <w:p w:rsidR="004E44EF" w:rsidRPr="00495E21" w:rsidRDefault="00CE5E7E" w:rsidP="00CE5E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E44EF" w:rsidRPr="00495E21">
        <w:rPr>
          <w:rFonts w:ascii="Times New Roman" w:hAnsi="Times New Roman" w:cs="Times New Roman"/>
          <w:sz w:val="24"/>
          <w:szCs w:val="24"/>
        </w:rPr>
        <w:t>Em anexo.</w:t>
      </w:r>
    </w:p>
    <w:p w:rsidR="00E1133E" w:rsidRDefault="00E1133E" w:rsidP="00015A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5E7E" w:rsidRPr="00562CAC" w:rsidRDefault="00ED5FFD" w:rsidP="00562C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15ACB">
        <w:rPr>
          <w:rFonts w:ascii="Times New Roman" w:hAnsi="Times New Roman" w:cs="Times New Roman"/>
          <w:color w:val="000000" w:themeColor="text1"/>
          <w:sz w:val="24"/>
          <w:szCs w:val="24"/>
        </w:rPr>
        <w:t>Itapetininga</w:t>
      </w:r>
      <w:r w:rsidRPr="006E0F9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E0F9A" w:rsidRPr="006E0F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22D2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6E0F9A" w:rsidRPr="006E0F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</w:t>
      </w:r>
      <w:r w:rsidRPr="006E0F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5724">
        <w:rPr>
          <w:rFonts w:ascii="Times New Roman" w:hAnsi="Times New Roman" w:cs="Times New Roman"/>
          <w:color w:val="000000" w:themeColor="text1"/>
          <w:sz w:val="24"/>
          <w:szCs w:val="24"/>
        </w:rPr>
        <w:t>dezembro</w:t>
      </w:r>
      <w:r w:rsidR="005F0FBA" w:rsidRPr="00CE5E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</w:t>
      </w:r>
      <w:r w:rsidR="00F55724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</w:p>
    <w:p w:rsidR="006E0F9A" w:rsidRDefault="00472855" w:rsidP="00FB55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0" w:name="_GoBack"/>
      <w:bookmarkEnd w:id="30"/>
      <w:r w:rsidRPr="0047285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228677</wp:posOffset>
            </wp:positionH>
            <wp:positionV relativeFrom="paragraph">
              <wp:posOffset>474980</wp:posOffset>
            </wp:positionV>
            <wp:extent cx="5759714" cy="1169619"/>
            <wp:effectExtent l="0" t="0" r="0" b="0"/>
            <wp:wrapSquare wrapText="bothSides"/>
            <wp:docPr id="5" name="Imagem 5" descr="C:\Users\Cesim\Desktop\Relatorios Projeto Crescer\digitalizações\3 -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sim\Desktop\Relatorios Projeto Crescer\digitalizações\3 -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76" b="30048"/>
                    <a:stretch/>
                  </pic:blipFill>
                  <pic:spPr bwMode="auto">
                    <a:xfrm>
                      <a:off x="0" y="0"/>
                      <a:ext cx="5759714" cy="116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0F9A" w:rsidSect="00DB1972">
      <w:headerReference w:type="default" r:id="rId23"/>
      <w:pgSz w:w="11906" w:h="16838"/>
      <w:pgMar w:top="426" w:right="1133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7AE" w:rsidRDefault="00FA27AE" w:rsidP="006D3713">
      <w:pPr>
        <w:spacing w:after="0" w:line="240" w:lineRule="auto"/>
      </w:pPr>
      <w:r>
        <w:separator/>
      </w:r>
    </w:p>
  </w:endnote>
  <w:endnote w:type="continuationSeparator" w:id="0">
    <w:p w:rsidR="00FA27AE" w:rsidRDefault="00FA27AE" w:rsidP="006D3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383" w:rsidRPr="00F64215" w:rsidRDefault="00BF5383" w:rsidP="00F64215">
    <w:pPr>
      <w:pStyle w:val="Rodap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7AE" w:rsidRDefault="00FA27AE" w:rsidP="006D3713">
      <w:pPr>
        <w:spacing w:after="0" w:line="240" w:lineRule="auto"/>
      </w:pPr>
      <w:r>
        <w:separator/>
      </w:r>
    </w:p>
  </w:footnote>
  <w:footnote w:type="continuationSeparator" w:id="0">
    <w:p w:rsidR="00FA27AE" w:rsidRDefault="00FA27AE" w:rsidP="006D3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383" w:rsidRDefault="00FA27A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6829" o:spid="_x0000_s2052" type="#_x0000_t75" style="position:absolute;margin-left:0;margin-top:0;width:425.05pt;height:398.5pt;z-index:-251653120;mso-position-horizontal:center;mso-position-horizontal-relative:margin;mso-position-vertical:center;mso-position-vertical-relative:margin" o:allowincell="f">
          <v:imagedata r:id="rId1" o:title="Logo CESIM para Us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383" w:rsidRDefault="00BF5383" w:rsidP="006D3713">
    <w:pPr>
      <w:pStyle w:val="SemEspaamento"/>
      <w:jc w:val="center"/>
      <w:rPr>
        <w:rFonts w:ascii="Arial" w:hAnsi="Arial" w:cs="Arial"/>
        <w:b/>
        <w:sz w:val="24"/>
        <w:szCs w:val="24"/>
      </w:rPr>
    </w:pPr>
    <w:r w:rsidRPr="00E0335E">
      <w:rPr>
        <w:b/>
        <w:noProof/>
        <w:sz w:val="36"/>
        <w:szCs w:val="36"/>
      </w:rPr>
      <w:drawing>
        <wp:anchor distT="0" distB="0" distL="114300" distR="114300" simplePos="0" relativeHeight="251666432" behindDoc="0" locked="0" layoutInCell="1" allowOverlap="1" wp14:anchorId="09F18D0C" wp14:editId="12BCC3DA">
          <wp:simplePos x="0" y="0"/>
          <wp:positionH relativeFrom="column">
            <wp:posOffset>-765810</wp:posOffset>
          </wp:positionH>
          <wp:positionV relativeFrom="paragraph">
            <wp:posOffset>-335915</wp:posOffset>
          </wp:positionV>
          <wp:extent cx="1400175" cy="1104900"/>
          <wp:effectExtent l="0" t="0" r="9525" b="0"/>
          <wp:wrapNone/>
          <wp:docPr id="17" name="Imagem 3" descr="C:\Users\Cesim\Desktop\Logo Cesi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 descr="C:\Users\Cesim\Desktop\Logo Ces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3713">
      <w:rPr>
        <w:rFonts w:ascii="Arial" w:hAnsi="Arial" w:cs="Arial"/>
        <w:b/>
        <w:sz w:val="24"/>
        <w:szCs w:val="24"/>
      </w:rPr>
      <w:t>CENTRO SOCIAL IRMÃ MADALENA</w:t>
    </w:r>
  </w:p>
  <w:p w:rsidR="00BF5383" w:rsidRDefault="00BF5383" w:rsidP="006D3713">
    <w:pPr>
      <w:pStyle w:val="SemEspaamento"/>
      <w:jc w:val="center"/>
      <w:rPr>
        <w:rFonts w:ascii="Arial" w:hAnsi="Arial" w:cs="Arial"/>
        <w:b/>
        <w:sz w:val="24"/>
        <w:szCs w:val="24"/>
      </w:rPr>
    </w:pPr>
    <w:r w:rsidRPr="006D3713">
      <w:rPr>
        <w:rFonts w:ascii="Arial" w:hAnsi="Arial" w:cs="Arial"/>
      </w:rPr>
      <w:t>CNPJ: 04.693.046/0001-94</w:t>
    </w:r>
    <w:r>
      <w:rPr>
        <w:rFonts w:ascii="Arial" w:hAnsi="Arial" w:cs="Arial"/>
      </w:rPr>
      <w:t xml:space="preserve"> - </w:t>
    </w:r>
    <w:r w:rsidRPr="006D3713">
      <w:rPr>
        <w:rFonts w:ascii="Arial" w:hAnsi="Arial" w:cs="Arial"/>
      </w:rPr>
      <w:t>Inscrição: Isento</w:t>
    </w:r>
  </w:p>
  <w:p w:rsidR="00BF5383" w:rsidRDefault="00BF5383" w:rsidP="00FB0609">
    <w:pPr>
      <w:pStyle w:val="SemEspaamento"/>
      <w:jc w:val="center"/>
      <w:rPr>
        <w:rFonts w:ascii="Arial" w:hAnsi="Arial" w:cs="Arial"/>
      </w:rPr>
    </w:pPr>
    <w:r>
      <w:rPr>
        <w:rFonts w:ascii="Arial" w:hAnsi="Arial" w:cs="Arial"/>
      </w:rPr>
      <w:t xml:space="preserve">Rua Hélio Ayres Marcondes, Nº 17, Jardim Nova Era, </w:t>
    </w:r>
  </w:p>
  <w:p w:rsidR="00BF5383" w:rsidRPr="006D3713" w:rsidRDefault="00BF5383" w:rsidP="00FB0609">
    <w:pPr>
      <w:pStyle w:val="SemEspaamento"/>
      <w:jc w:val="center"/>
      <w:rPr>
        <w:rFonts w:ascii="Arial" w:hAnsi="Arial" w:cs="Arial"/>
      </w:rPr>
    </w:pPr>
    <w:r>
      <w:rPr>
        <w:rFonts w:ascii="Arial" w:hAnsi="Arial" w:cs="Arial"/>
      </w:rPr>
      <w:t xml:space="preserve">Itapetininga / SP - </w:t>
    </w:r>
    <w:r w:rsidRPr="006D3713">
      <w:rPr>
        <w:rFonts w:ascii="Arial" w:hAnsi="Arial" w:cs="Arial"/>
      </w:rPr>
      <w:t>CEP:18214-735</w:t>
    </w:r>
    <w:r>
      <w:rPr>
        <w:rFonts w:ascii="Arial" w:hAnsi="Arial" w:cs="Arial"/>
      </w:rPr>
      <w:t xml:space="preserve"> - </w:t>
    </w:r>
    <w:r w:rsidRPr="006D3713">
      <w:rPr>
        <w:rFonts w:ascii="Arial" w:hAnsi="Arial" w:cs="Arial"/>
      </w:rPr>
      <w:t xml:space="preserve">Fone </w:t>
    </w:r>
    <w:r>
      <w:rPr>
        <w:rFonts w:ascii="Arial" w:hAnsi="Arial" w:cs="Arial"/>
      </w:rPr>
      <w:t>(</w:t>
    </w:r>
    <w:r w:rsidRPr="006D3713">
      <w:rPr>
        <w:rFonts w:ascii="Arial" w:hAnsi="Arial" w:cs="Arial"/>
      </w:rPr>
      <w:t>15</w:t>
    </w:r>
    <w:r>
      <w:rPr>
        <w:rFonts w:ascii="Arial" w:hAnsi="Arial" w:cs="Arial"/>
      </w:rPr>
      <w:t>)</w:t>
    </w:r>
    <w:r w:rsidRPr="006D3713">
      <w:rPr>
        <w:rFonts w:ascii="Arial" w:hAnsi="Arial" w:cs="Arial"/>
      </w:rPr>
      <w:t xml:space="preserve"> 32732094 </w:t>
    </w:r>
  </w:p>
  <w:p w:rsidR="00BF5383" w:rsidRPr="006D3713" w:rsidRDefault="00BF5383" w:rsidP="00FB0609">
    <w:pPr>
      <w:pStyle w:val="SemEspaamento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</w:rPr>
      <w:t>E</w:t>
    </w:r>
    <w:r w:rsidRPr="006D3713">
      <w:rPr>
        <w:rFonts w:ascii="Arial" w:hAnsi="Arial" w:cs="Arial"/>
        <w:b/>
      </w:rPr>
      <w:t>-mail</w:t>
    </w:r>
    <w:r>
      <w:rPr>
        <w:rFonts w:ascii="Arial" w:hAnsi="Arial" w:cs="Arial"/>
        <w:b/>
      </w:rPr>
      <w:t>:</w:t>
    </w:r>
    <w:r w:rsidRPr="006D3713">
      <w:rPr>
        <w:rFonts w:ascii="Arial" w:hAnsi="Arial" w:cs="Arial"/>
        <w:b/>
      </w:rPr>
      <w:t xml:space="preserve"> cesimitap</w:t>
    </w:r>
    <w:r>
      <w:rPr>
        <w:rFonts w:ascii="Arial" w:hAnsi="Arial" w:cs="Arial"/>
        <w:b/>
      </w:rPr>
      <w:t>etininga@yahoo.com.br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383" w:rsidRDefault="00FA27A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6828" o:spid="_x0000_s2051" type="#_x0000_t75" style="position:absolute;margin-left:0;margin-top:0;width:425.05pt;height:398.5pt;z-index:-251654144;mso-position-horizontal:center;mso-position-horizontal-relative:margin;mso-position-vertical:center;mso-position-vertical-relative:margin" o:allowincell="f">
          <v:imagedata r:id="rId1" o:title="Logo CESIM para Us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7061906"/>
      <w:docPartObj>
        <w:docPartGallery w:val="Page Numbers (Top of Page)"/>
        <w:docPartUnique/>
      </w:docPartObj>
    </w:sdtPr>
    <w:sdtEndPr/>
    <w:sdtContent>
      <w:p w:rsidR="00BF5383" w:rsidRDefault="00BF5383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855">
          <w:rPr>
            <w:noProof/>
          </w:rPr>
          <w:t>20</w:t>
        </w:r>
        <w:r>
          <w:fldChar w:fldCharType="end"/>
        </w:r>
      </w:p>
    </w:sdtContent>
  </w:sdt>
  <w:p w:rsidR="00BF5383" w:rsidRPr="006D3713" w:rsidRDefault="00BF5383" w:rsidP="00C349F7">
    <w:pPr>
      <w:pStyle w:val="SemEspaamento"/>
      <w:tabs>
        <w:tab w:val="left" w:pos="1260"/>
      </w:tabs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51AF8"/>
    <w:multiLevelType w:val="hybridMultilevel"/>
    <w:tmpl w:val="C6AAFE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501BA"/>
    <w:multiLevelType w:val="hybridMultilevel"/>
    <w:tmpl w:val="F14EE3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003F5"/>
    <w:multiLevelType w:val="hybridMultilevel"/>
    <w:tmpl w:val="F3B4C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345BFD"/>
    <w:multiLevelType w:val="multilevel"/>
    <w:tmpl w:val="477E35DE"/>
    <w:lvl w:ilvl="0">
      <w:start w:val="1"/>
      <w:numFmt w:val="decimal"/>
      <w:pStyle w:val="Ttulo1"/>
      <w:lvlText w:val="%1"/>
      <w:lvlJc w:val="left"/>
      <w:pPr>
        <w:ind w:left="1000" w:hanging="432"/>
      </w:pPr>
      <w:rPr>
        <w:color w:val="auto"/>
      </w:rPr>
    </w:lvl>
    <w:lvl w:ilvl="1">
      <w:start w:val="1"/>
      <w:numFmt w:val="decimal"/>
      <w:pStyle w:val="Ttulo2"/>
      <w:lvlText w:val="%1.%2"/>
      <w:lvlJc w:val="left"/>
      <w:pPr>
        <w:ind w:left="718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8007377"/>
    <w:multiLevelType w:val="hybridMultilevel"/>
    <w:tmpl w:val="EA94E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82E95"/>
    <w:multiLevelType w:val="hybridMultilevel"/>
    <w:tmpl w:val="C3C637FE"/>
    <w:lvl w:ilvl="0" w:tplc="86E8DA2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E5335"/>
    <w:multiLevelType w:val="hybridMultilevel"/>
    <w:tmpl w:val="0A40A0CE"/>
    <w:lvl w:ilvl="0" w:tplc="0416000D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7" w15:restartNumberingAfterBreak="0">
    <w:nsid w:val="209657AE"/>
    <w:multiLevelType w:val="hybridMultilevel"/>
    <w:tmpl w:val="DEBC88EA"/>
    <w:lvl w:ilvl="0" w:tplc="0416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295C667C"/>
    <w:multiLevelType w:val="hybridMultilevel"/>
    <w:tmpl w:val="F2F43E98"/>
    <w:lvl w:ilvl="0" w:tplc="0416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 w15:restartNumberingAfterBreak="0">
    <w:nsid w:val="340E3109"/>
    <w:multiLevelType w:val="hybridMultilevel"/>
    <w:tmpl w:val="CF987E0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E476514"/>
    <w:multiLevelType w:val="hybridMultilevel"/>
    <w:tmpl w:val="52E8E9D2"/>
    <w:lvl w:ilvl="0" w:tplc="0416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 w15:restartNumberingAfterBreak="0">
    <w:nsid w:val="3FE56F21"/>
    <w:multiLevelType w:val="hybridMultilevel"/>
    <w:tmpl w:val="1C706CCA"/>
    <w:lvl w:ilvl="0" w:tplc="0416000D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43500B6E"/>
    <w:multiLevelType w:val="hybridMultilevel"/>
    <w:tmpl w:val="9662DD1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C44BB7"/>
    <w:multiLevelType w:val="hybridMultilevel"/>
    <w:tmpl w:val="F7B2116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7317189"/>
    <w:multiLevelType w:val="hybridMultilevel"/>
    <w:tmpl w:val="C6567366"/>
    <w:lvl w:ilvl="0" w:tplc="0416000D">
      <w:start w:val="1"/>
      <w:numFmt w:val="bullet"/>
      <w:lvlText w:val=""/>
      <w:lvlJc w:val="left"/>
      <w:pPr>
        <w:ind w:left="119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15" w15:restartNumberingAfterBreak="0">
    <w:nsid w:val="4EBC46CD"/>
    <w:multiLevelType w:val="hybridMultilevel"/>
    <w:tmpl w:val="B876F856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60F44D3"/>
    <w:multiLevelType w:val="hybridMultilevel"/>
    <w:tmpl w:val="31724CF2"/>
    <w:lvl w:ilvl="0" w:tplc="0416000D">
      <w:start w:val="1"/>
      <w:numFmt w:val="bullet"/>
      <w:lvlText w:val=""/>
      <w:lvlJc w:val="left"/>
      <w:pPr>
        <w:ind w:left="12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17" w15:restartNumberingAfterBreak="0">
    <w:nsid w:val="5BEC29F1"/>
    <w:multiLevelType w:val="hybridMultilevel"/>
    <w:tmpl w:val="7C7C13DA"/>
    <w:lvl w:ilvl="0" w:tplc="0416000D">
      <w:start w:val="1"/>
      <w:numFmt w:val="bullet"/>
      <w:lvlText w:val=""/>
      <w:lvlJc w:val="left"/>
      <w:pPr>
        <w:ind w:left="139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8" w15:restartNumberingAfterBreak="0">
    <w:nsid w:val="605F6973"/>
    <w:multiLevelType w:val="hybridMultilevel"/>
    <w:tmpl w:val="F550B152"/>
    <w:lvl w:ilvl="0" w:tplc="0416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11F337C"/>
    <w:multiLevelType w:val="hybridMultilevel"/>
    <w:tmpl w:val="D24C60FA"/>
    <w:lvl w:ilvl="0" w:tplc="0416000D">
      <w:start w:val="1"/>
      <w:numFmt w:val="bullet"/>
      <w:lvlText w:val=""/>
      <w:lvlJc w:val="left"/>
      <w:pPr>
        <w:ind w:left="10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0" w15:restartNumberingAfterBreak="0">
    <w:nsid w:val="66B61D34"/>
    <w:multiLevelType w:val="hybridMultilevel"/>
    <w:tmpl w:val="2786CA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9E3AC8"/>
    <w:multiLevelType w:val="hybridMultilevel"/>
    <w:tmpl w:val="862CB03C"/>
    <w:lvl w:ilvl="0" w:tplc="0416000D">
      <w:start w:val="1"/>
      <w:numFmt w:val="bullet"/>
      <w:lvlText w:val=""/>
      <w:lvlJc w:val="left"/>
      <w:pPr>
        <w:ind w:left="130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2" w15:restartNumberingAfterBreak="0">
    <w:nsid w:val="78287A57"/>
    <w:multiLevelType w:val="hybridMultilevel"/>
    <w:tmpl w:val="41DE739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22"/>
  </w:num>
  <w:num w:numId="5">
    <w:abstractNumId w:val="4"/>
  </w:num>
  <w:num w:numId="6">
    <w:abstractNumId w:val="13"/>
  </w:num>
  <w:num w:numId="7">
    <w:abstractNumId w:val="18"/>
  </w:num>
  <w:num w:numId="8">
    <w:abstractNumId w:val="9"/>
  </w:num>
  <w:num w:numId="9">
    <w:abstractNumId w:val="19"/>
  </w:num>
  <w:num w:numId="10">
    <w:abstractNumId w:val="15"/>
  </w:num>
  <w:num w:numId="11">
    <w:abstractNumId w:val="0"/>
  </w:num>
  <w:num w:numId="12">
    <w:abstractNumId w:val="20"/>
  </w:num>
  <w:num w:numId="13">
    <w:abstractNumId w:val="12"/>
  </w:num>
  <w:num w:numId="14">
    <w:abstractNumId w:val="21"/>
  </w:num>
  <w:num w:numId="15">
    <w:abstractNumId w:val="6"/>
  </w:num>
  <w:num w:numId="16">
    <w:abstractNumId w:val="2"/>
  </w:num>
  <w:num w:numId="17">
    <w:abstractNumId w:val="11"/>
  </w:num>
  <w:num w:numId="18">
    <w:abstractNumId w:val="3"/>
    <w:lvlOverride w:ilvl="0">
      <w:startOverride w:val="5"/>
    </w:lvlOverride>
  </w:num>
  <w:num w:numId="19">
    <w:abstractNumId w:val="7"/>
  </w:num>
  <w:num w:numId="20">
    <w:abstractNumId w:val="14"/>
  </w:num>
  <w:num w:numId="21">
    <w:abstractNumId w:val="16"/>
  </w:num>
  <w:num w:numId="22">
    <w:abstractNumId w:val="17"/>
  </w:num>
  <w:num w:numId="23">
    <w:abstractNumId w:val="10"/>
  </w:num>
  <w:num w:numId="24">
    <w:abstractNumId w:val="8"/>
  </w:num>
  <w:num w:numId="25">
    <w:abstractNumId w:val="1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713"/>
    <w:rsid w:val="000015BC"/>
    <w:rsid w:val="00004CFA"/>
    <w:rsid w:val="00006C2E"/>
    <w:rsid w:val="000119EE"/>
    <w:rsid w:val="00015ACB"/>
    <w:rsid w:val="00015B57"/>
    <w:rsid w:val="00016584"/>
    <w:rsid w:val="00016E10"/>
    <w:rsid w:val="00020AC7"/>
    <w:rsid w:val="00025A84"/>
    <w:rsid w:val="000267B6"/>
    <w:rsid w:val="0002762D"/>
    <w:rsid w:val="00030BA3"/>
    <w:rsid w:val="00030EC8"/>
    <w:rsid w:val="00035021"/>
    <w:rsid w:val="00041A95"/>
    <w:rsid w:val="00056CDA"/>
    <w:rsid w:val="000620BC"/>
    <w:rsid w:val="00062CB7"/>
    <w:rsid w:val="00063E29"/>
    <w:rsid w:val="00065F28"/>
    <w:rsid w:val="00066E17"/>
    <w:rsid w:val="0007032A"/>
    <w:rsid w:val="000707C3"/>
    <w:rsid w:val="00071074"/>
    <w:rsid w:val="00071D95"/>
    <w:rsid w:val="00073097"/>
    <w:rsid w:val="00077140"/>
    <w:rsid w:val="00080DC6"/>
    <w:rsid w:val="00082388"/>
    <w:rsid w:val="00082C2F"/>
    <w:rsid w:val="00083AFF"/>
    <w:rsid w:val="00084440"/>
    <w:rsid w:val="00085419"/>
    <w:rsid w:val="00086448"/>
    <w:rsid w:val="000873C1"/>
    <w:rsid w:val="00087809"/>
    <w:rsid w:val="00087AD1"/>
    <w:rsid w:val="00091D4A"/>
    <w:rsid w:val="00093CE4"/>
    <w:rsid w:val="00094FCA"/>
    <w:rsid w:val="00095207"/>
    <w:rsid w:val="00095CA7"/>
    <w:rsid w:val="00095E26"/>
    <w:rsid w:val="000960F9"/>
    <w:rsid w:val="000A3C8E"/>
    <w:rsid w:val="000A5D5E"/>
    <w:rsid w:val="000A5DA9"/>
    <w:rsid w:val="000A655D"/>
    <w:rsid w:val="000A7458"/>
    <w:rsid w:val="000B486B"/>
    <w:rsid w:val="000C1C32"/>
    <w:rsid w:val="000C2E12"/>
    <w:rsid w:val="000C3A0D"/>
    <w:rsid w:val="000C420B"/>
    <w:rsid w:val="000C45C8"/>
    <w:rsid w:val="000C4C12"/>
    <w:rsid w:val="000C5D89"/>
    <w:rsid w:val="000C77D3"/>
    <w:rsid w:val="000C7CE1"/>
    <w:rsid w:val="000D3B96"/>
    <w:rsid w:val="000D416F"/>
    <w:rsid w:val="000D555A"/>
    <w:rsid w:val="000E4889"/>
    <w:rsid w:val="000F0B96"/>
    <w:rsid w:val="000F0F16"/>
    <w:rsid w:val="000F49DE"/>
    <w:rsid w:val="000F73F7"/>
    <w:rsid w:val="00103EE9"/>
    <w:rsid w:val="00104332"/>
    <w:rsid w:val="0010545A"/>
    <w:rsid w:val="00110071"/>
    <w:rsid w:val="0011409A"/>
    <w:rsid w:val="001154DF"/>
    <w:rsid w:val="00115E8F"/>
    <w:rsid w:val="00116810"/>
    <w:rsid w:val="001169A9"/>
    <w:rsid w:val="00121182"/>
    <w:rsid w:val="001224ED"/>
    <w:rsid w:val="00123935"/>
    <w:rsid w:val="001261FA"/>
    <w:rsid w:val="00126696"/>
    <w:rsid w:val="001313A5"/>
    <w:rsid w:val="00131D1F"/>
    <w:rsid w:val="00133A20"/>
    <w:rsid w:val="00135C6D"/>
    <w:rsid w:val="00144344"/>
    <w:rsid w:val="0014589F"/>
    <w:rsid w:val="001515F4"/>
    <w:rsid w:val="00154263"/>
    <w:rsid w:val="00155BAA"/>
    <w:rsid w:val="00160F6B"/>
    <w:rsid w:val="00161E1D"/>
    <w:rsid w:val="00165524"/>
    <w:rsid w:val="001705B4"/>
    <w:rsid w:val="00172199"/>
    <w:rsid w:val="00176B9D"/>
    <w:rsid w:val="00176EAF"/>
    <w:rsid w:val="00177158"/>
    <w:rsid w:val="00182AF3"/>
    <w:rsid w:val="001835B4"/>
    <w:rsid w:val="00184F46"/>
    <w:rsid w:val="001859CB"/>
    <w:rsid w:val="00185D4D"/>
    <w:rsid w:val="001870FD"/>
    <w:rsid w:val="00191CBF"/>
    <w:rsid w:val="00192189"/>
    <w:rsid w:val="00192698"/>
    <w:rsid w:val="00194ED2"/>
    <w:rsid w:val="00196A84"/>
    <w:rsid w:val="00197B28"/>
    <w:rsid w:val="001A1E06"/>
    <w:rsid w:val="001A20AE"/>
    <w:rsid w:val="001A2BF0"/>
    <w:rsid w:val="001A3360"/>
    <w:rsid w:val="001A39E7"/>
    <w:rsid w:val="001A55FC"/>
    <w:rsid w:val="001B1B2F"/>
    <w:rsid w:val="001B1B7F"/>
    <w:rsid w:val="001B5BB7"/>
    <w:rsid w:val="001B640D"/>
    <w:rsid w:val="001C1532"/>
    <w:rsid w:val="001C5C73"/>
    <w:rsid w:val="001C6DA2"/>
    <w:rsid w:val="001D2A0F"/>
    <w:rsid w:val="001D342B"/>
    <w:rsid w:val="001D3A45"/>
    <w:rsid w:val="001E2BE8"/>
    <w:rsid w:val="001E5291"/>
    <w:rsid w:val="001E58B9"/>
    <w:rsid w:val="001E6F31"/>
    <w:rsid w:val="001E6FF9"/>
    <w:rsid w:val="001F6E4E"/>
    <w:rsid w:val="00201E90"/>
    <w:rsid w:val="00205738"/>
    <w:rsid w:val="00205C74"/>
    <w:rsid w:val="00213807"/>
    <w:rsid w:val="00216D67"/>
    <w:rsid w:val="0022331A"/>
    <w:rsid w:val="002248A5"/>
    <w:rsid w:val="002253FE"/>
    <w:rsid w:val="00227D53"/>
    <w:rsid w:val="00230ED7"/>
    <w:rsid w:val="002310EA"/>
    <w:rsid w:val="00235F9B"/>
    <w:rsid w:val="002362D2"/>
    <w:rsid w:val="00237A02"/>
    <w:rsid w:val="00237C11"/>
    <w:rsid w:val="0024010B"/>
    <w:rsid w:val="0024150E"/>
    <w:rsid w:val="00241CB1"/>
    <w:rsid w:val="00241EDD"/>
    <w:rsid w:val="00242008"/>
    <w:rsid w:val="00243574"/>
    <w:rsid w:val="002457BC"/>
    <w:rsid w:val="00251F23"/>
    <w:rsid w:val="002524AB"/>
    <w:rsid w:val="002536EC"/>
    <w:rsid w:val="0025598C"/>
    <w:rsid w:val="002603EA"/>
    <w:rsid w:val="00261E89"/>
    <w:rsid w:val="00262F16"/>
    <w:rsid w:val="0026309A"/>
    <w:rsid w:val="002640F5"/>
    <w:rsid w:val="0026425E"/>
    <w:rsid w:val="0026464E"/>
    <w:rsid w:val="00265566"/>
    <w:rsid w:val="00265A1F"/>
    <w:rsid w:val="002706F1"/>
    <w:rsid w:val="00274CA4"/>
    <w:rsid w:val="00276AE6"/>
    <w:rsid w:val="00281689"/>
    <w:rsid w:val="00285901"/>
    <w:rsid w:val="00287DDB"/>
    <w:rsid w:val="00287FAE"/>
    <w:rsid w:val="00291E4B"/>
    <w:rsid w:val="00291F96"/>
    <w:rsid w:val="00292E1C"/>
    <w:rsid w:val="00295307"/>
    <w:rsid w:val="002968BF"/>
    <w:rsid w:val="0029696E"/>
    <w:rsid w:val="0029782F"/>
    <w:rsid w:val="002A3C1B"/>
    <w:rsid w:val="002A7901"/>
    <w:rsid w:val="002B03DD"/>
    <w:rsid w:val="002B0EBE"/>
    <w:rsid w:val="002B0F72"/>
    <w:rsid w:val="002B15BB"/>
    <w:rsid w:val="002B1789"/>
    <w:rsid w:val="002B241D"/>
    <w:rsid w:val="002B2CAD"/>
    <w:rsid w:val="002B3948"/>
    <w:rsid w:val="002B4B51"/>
    <w:rsid w:val="002B5206"/>
    <w:rsid w:val="002B770A"/>
    <w:rsid w:val="002B7C27"/>
    <w:rsid w:val="002C0527"/>
    <w:rsid w:val="002C0DCF"/>
    <w:rsid w:val="002C0E40"/>
    <w:rsid w:val="002C4CAF"/>
    <w:rsid w:val="002C5156"/>
    <w:rsid w:val="002C543F"/>
    <w:rsid w:val="002D27FC"/>
    <w:rsid w:val="002D293A"/>
    <w:rsid w:val="002D3284"/>
    <w:rsid w:val="002D3814"/>
    <w:rsid w:val="002D6AEE"/>
    <w:rsid w:val="002E0AB5"/>
    <w:rsid w:val="002E2967"/>
    <w:rsid w:val="002E43FB"/>
    <w:rsid w:val="002E570D"/>
    <w:rsid w:val="002E57BA"/>
    <w:rsid w:val="002E6A02"/>
    <w:rsid w:val="002F0C98"/>
    <w:rsid w:val="002F242C"/>
    <w:rsid w:val="002F524A"/>
    <w:rsid w:val="002F6AC4"/>
    <w:rsid w:val="00300352"/>
    <w:rsid w:val="003008DA"/>
    <w:rsid w:val="0030187E"/>
    <w:rsid w:val="003019DE"/>
    <w:rsid w:val="00304CEF"/>
    <w:rsid w:val="00313272"/>
    <w:rsid w:val="003151A1"/>
    <w:rsid w:val="00315AB9"/>
    <w:rsid w:val="0031731F"/>
    <w:rsid w:val="00320453"/>
    <w:rsid w:val="00322059"/>
    <w:rsid w:val="00322E22"/>
    <w:rsid w:val="003264C9"/>
    <w:rsid w:val="00333D73"/>
    <w:rsid w:val="00337B4A"/>
    <w:rsid w:val="0034287F"/>
    <w:rsid w:val="00342A2B"/>
    <w:rsid w:val="00343C19"/>
    <w:rsid w:val="003440B7"/>
    <w:rsid w:val="00351E75"/>
    <w:rsid w:val="00352317"/>
    <w:rsid w:val="00352CCB"/>
    <w:rsid w:val="0036220B"/>
    <w:rsid w:val="003677B4"/>
    <w:rsid w:val="003703D5"/>
    <w:rsid w:val="00375711"/>
    <w:rsid w:val="003766F6"/>
    <w:rsid w:val="0037752E"/>
    <w:rsid w:val="003777B7"/>
    <w:rsid w:val="00381386"/>
    <w:rsid w:val="00381833"/>
    <w:rsid w:val="00383E3D"/>
    <w:rsid w:val="00385145"/>
    <w:rsid w:val="003868BF"/>
    <w:rsid w:val="00387072"/>
    <w:rsid w:val="0039082B"/>
    <w:rsid w:val="00394618"/>
    <w:rsid w:val="0039471F"/>
    <w:rsid w:val="00395804"/>
    <w:rsid w:val="0039636B"/>
    <w:rsid w:val="003965DB"/>
    <w:rsid w:val="00396978"/>
    <w:rsid w:val="003A1104"/>
    <w:rsid w:val="003A12B0"/>
    <w:rsid w:val="003A2F60"/>
    <w:rsid w:val="003A5401"/>
    <w:rsid w:val="003A5D23"/>
    <w:rsid w:val="003A75A7"/>
    <w:rsid w:val="003A763C"/>
    <w:rsid w:val="003B59F0"/>
    <w:rsid w:val="003B5CAA"/>
    <w:rsid w:val="003B7BF3"/>
    <w:rsid w:val="003C2220"/>
    <w:rsid w:val="003C2993"/>
    <w:rsid w:val="003C2A65"/>
    <w:rsid w:val="003C7689"/>
    <w:rsid w:val="003C7D9D"/>
    <w:rsid w:val="003D2F1F"/>
    <w:rsid w:val="003D34AD"/>
    <w:rsid w:val="003D4CA3"/>
    <w:rsid w:val="003E2F54"/>
    <w:rsid w:val="003E3E57"/>
    <w:rsid w:val="003E4094"/>
    <w:rsid w:val="003E411C"/>
    <w:rsid w:val="003E7819"/>
    <w:rsid w:val="003F313F"/>
    <w:rsid w:val="003F3B03"/>
    <w:rsid w:val="003F5B2C"/>
    <w:rsid w:val="003F66F3"/>
    <w:rsid w:val="004011BA"/>
    <w:rsid w:val="004022AC"/>
    <w:rsid w:val="004035B2"/>
    <w:rsid w:val="0040797A"/>
    <w:rsid w:val="00407E89"/>
    <w:rsid w:val="00411789"/>
    <w:rsid w:val="004118A1"/>
    <w:rsid w:val="00413D40"/>
    <w:rsid w:val="00415B96"/>
    <w:rsid w:val="0041699B"/>
    <w:rsid w:val="00416E63"/>
    <w:rsid w:val="00417A32"/>
    <w:rsid w:val="00420B28"/>
    <w:rsid w:val="00421BAA"/>
    <w:rsid w:val="00421CBE"/>
    <w:rsid w:val="00422908"/>
    <w:rsid w:val="00425648"/>
    <w:rsid w:val="004277C7"/>
    <w:rsid w:val="00431664"/>
    <w:rsid w:val="00431C5B"/>
    <w:rsid w:val="0043689A"/>
    <w:rsid w:val="00436BF6"/>
    <w:rsid w:val="00441F44"/>
    <w:rsid w:val="00442C33"/>
    <w:rsid w:val="00445658"/>
    <w:rsid w:val="004467D9"/>
    <w:rsid w:val="00446AD0"/>
    <w:rsid w:val="0045532F"/>
    <w:rsid w:val="004554A1"/>
    <w:rsid w:val="0045607C"/>
    <w:rsid w:val="00457406"/>
    <w:rsid w:val="00461EF8"/>
    <w:rsid w:val="00462FD5"/>
    <w:rsid w:val="00463212"/>
    <w:rsid w:val="004636A2"/>
    <w:rsid w:val="0046520D"/>
    <w:rsid w:val="00465C83"/>
    <w:rsid w:val="0046603A"/>
    <w:rsid w:val="00466AFF"/>
    <w:rsid w:val="00467BBF"/>
    <w:rsid w:val="00472855"/>
    <w:rsid w:val="00472874"/>
    <w:rsid w:val="00473858"/>
    <w:rsid w:val="00474623"/>
    <w:rsid w:val="00475278"/>
    <w:rsid w:val="00475A3F"/>
    <w:rsid w:val="00476CA2"/>
    <w:rsid w:val="00476E04"/>
    <w:rsid w:val="00477755"/>
    <w:rsid w:val="004820E7"/>
    <w:rsid w:val="004855A2"/>
    <w:rsid w:val="004874D3"/>
    <w:rsid w:val="00491ED3"/>
    <w:rsid w:val="00492118"/>
    <w:rsid w:val="004953E6"/>
    <w:rsid w:val="00497135"/>
    <w:rsid w:val="004A2F78"/>
    <w:rsid w:val="004A4A80"/>
    <w:rsid w:val="004A738F"/>
    <w:rsid w:val="004B01A6"/>
    <w:rsid w:val="004B0374"/>
    <w:rsid w:val="004B0B82"/>
    <w:rsid w:val="004B2401"/>
    <w:rsid w:val="004B29D1"/>
    <w:rsid w:val="004C1B84"/>
    <w:rsid w:val="004C2966"/>
    <w:rsid w:val="004C3CC3"/>
    <w:rsid w:val="004C5A68"/>
    <w:rsid w:val="004C6471"/>
    <w:rsid w:val="004D1EC4"/>
    <w:rsid w:val="004D2EE7"/>
    <w:rsid w:val="004D3ABF"/>
    <w:rsid w:val="004D42B7"/>
    <w:rsid w:val="004E0EFA"/>
    <w:rsid w:val="004E1A59"/>
    <w:rsid w:val="004E44EF"/>
    <w:rsid w:val="004E4C43"/>
    <w:rsid w:val="004E7752"/>
    <w:rsid w:val="004F1728"/>
    <w:rsid w:val="004F17F8"/>
    <w:rsid w:val="004F2C3D"/>
    <w:rsid w:val="004F2E38"/>
    <w:rsid w:val="004F4577"/>
    <w:rsid w:val="004F6820"/>
    <w:rsid w:val="00501744"/>
    <w:rsid w:val="00502380"/>
    <w:rsid w:val="00503BAB"/>
    <w:rsid w:val="0050774E"/>
    <w:rsid w:val="00507928"/>
    <w:rsid w:val="0051011D"/>
    <w:rsid w:val="00511E85"/>
    <w:rsid w:val="00517DDF"/>
    <w:rsid w:val="00520FFA"/>
    <w:rsid w:val="00524A94"/>
    <w:rsid w:val="00524D5E"/>
    <w:rsid w:val="00526500"/>
    <w:rsid w:val="005335C8"/>
    <w:rsid w:val="00534190"/>
    <w:rsid w:val="005370D2"/>
    <w:rsid w:val="005372E3"/>
    <w:rsid w:val="00541E1A"/>
    <w:rsid w:val="005453A5"/>
    <w:rsid w:val="00547B39"/>
    <w:rsid w:val="0055600D"/>
    <w:rsid w:val="005603FF"/>
    <w:rsid w:val="00560B1E"/>
    <w:rsid w:val="00562CAC"/>
    <w:rsid w:val="00562E7D"/>
    <w:rsid w:val="00565D12"/>
    <w:rsid w:val="00567425"/>
    <w:rsid w:val="0057279F"/>
    <w:rsid w:val="00572FBF"/>
    <w:rsid w:val="00574796"/>
    <w:rsid w:val="00580912"/>
    <w:rsid w:val="00586584"/>
    <w:rsid w:val="00586AB2"/>
    <w:rsid w:val="005877EA"/>
    <w:rsid w:val="00590D3A"/>
    <w:rsid w:val="0059114C"/>
    <w:rsid w:val="0059603F"/>
    <w:rsid w:val="005A0B80"/>
    <w:rsid w:val="005A0D46"/>
    <w:rsid w:val="005A13DB"/>
    <w:rsid w:val="005A3DB6"/>
    <w:rsid w:val="005A42C1"/>
    <w:rsid w:val="005A7455"/>
    <w:rsid w:val="005B0E2D"/>
    <w:rsid w:val="005B7024"/>
    <w:rsid w:val="005C16A7"/>
    <w:rsid w:val="005C1F68"/>
    <w:rsid w:val="005C4D19"/>
    <w:rsid w:val="005C69BC"/>
    <w:rsid w:val="005C6BA3"/>
    <w:rsid w:val="005D18B8"/>
    <w:rsid w:val="005D315B"/>
    <w:rsid w:val="005D335A"/>
    <w:rsid w:val="005E1DE3"/>
    <w:rsid w:val="005E279F"/>
    <w:rsid w:val="005E2B43"/>
    <w:rsid w:val="005F0C13"/>
    <w:rsid w:val="005F0FBA"/>
    <w:rsid w:val="005F185B"/>
    <w:rsid w:val="005F715E"/>
    <w:rsid w:val="0060466F"/>
    <w:rsid w:val="006056F6"/>
    <w:rsid w:val="00607B81"/>
    <w:rsid w:val="00611EB3"/>
    <w:rsid w:val="006131E2"/>
    <w:rsid w:val="00614CC1"/>
    <w:rsid w:val="00617E5A"/>
    <w:rsid w:val="00620307"/>
    <w:rsid w:val="00621A27"/>
    <w:rsid w:val="00622266"/>
    <w:rsid w:val="00623C59"/>
    <w:rsid w:val="00625670"/>
    <w:rsid w:val="00625A04"/>
    <w:rsid w:val="00633E55"/>
    <w:rsid w:val="00634276"/>
    <w:rsid w:val="006344D2"/>
    <w:rsid w:val="00634607"/>
    <w:rsid w:val="006354C4"/>
    <w:rsid w:val="00635DC3"/>
    <w:rsid w:val="0063718A"/>
    <w:rsid w:val="006373CA"/>
    <w:rsid w:val="00637752"/>
    <w:rsid w:val="00640AA4"/>
    <w:rsid w:val="00640EE4"/>
    <w:rsid w:val="006428F1"/>
    <w:rsid w:val="00642A1F"/>
    <w:rsid w:val="00642B36"/>
    <w:rsid w:val="00643CFD"/>
    <w:rsid w:val="00644CE4"/>
    <w:rsid w:val="00645B7B"/>
    <w:rsid w:val="0064674C"/>
    <w:rsid w:val="00646E79"/>
    <w:rsid w:val="00650652"/>
    <w:rsid w:val="00652534"/>
    <w:rsid w:val="0065432B"/>
    <w:rsid w:val="006551F0"/>
    <w:rsid w:val="00655EB2"/>
    <w:rsid w:val="00657D33"/>
    <w:rsid w:val="00660927"/>
    <w:rsid w:val="00661470"/>
    <w:rsid w:val="00662926"/>
    <w:rsid w:val="00665B1E"/>
    <w:rsid w:val="00665BD8"/>
    <w:rsid w:val="00665CCF"/>
    <w:rsid w:val="006677AC"/>
    <w:rsid w:val="00667D4A"/>
    <w:rsid w:val="00672717"/>
    <w:rsid w:val="00674B7D"/>
    <w:rsid w:val="006751D2"/>
    <w:rsid w:val="00676A83"/>
    <w:rsid w:val="00683240"/>
    <w:rsid w:val="00683A45"/>
    <w:rsid w:val="006861B9"/>
    <w:rsid w:val="00690BF0"/>
    <w:rsid w:val="00691E31"/>
    <w:rsid w:val="00692CDB"/>
    <w:rsid w:val="006965D2"/>
    <w:rsid w:val="006966F0"/>
    <w:rsid w:val="00696E58"/>
    <w:rsid w:val="006A0FD4"/>
    <w:rsid w:val="006A161E"/>
    <w:rsid w:val="006A1891"/>
    <w:rsid w:val="006A1FA1"/>
    <w:rsid w:val="006A66D3"/>
    <w:rsid w:val="006A6AB9"/>
    <w:rsid w:val="006B2CCF"/>
    <w:rsid w:val="006B391D"/>
    <w:rsid w:val="006B4DC4"/>
    <w:rsid w:val="006B5B1B"/>
    <w:rsid w:val="006B5C0C"/>
    <w:rsid w:val="006B74DF"/>
    <w:rsid w:val="006B7912"/>
    <w:rsid w:val="006C0221"/>
    <w:rsid w:val="006C28E7"/>
    <w:rsid w:val="006C2F15"/>
    <w:rsid w:val="006C35B3"/>
    <w:rsid w:val="006D2D63"/>
    <w:rsid w:val="006D3713"/>
    <w:rsid w:val="006D3745"/>
    <w:rsid w:val="006D7791"/>
    <w:rsid w:val="006E02A8"/>
    <w:rsid w:val="006E0F9A"/>
    <w:rsid w:val="006E1EB5"/>
    <w:rsid w:val="006E1FFC"/>
    <w:rsid w:val="006E3373"/>
    <w:rsid w:val="006E3FDF"/>
    <w:rsid w:val="006E5FA8"/>
    <w:rsid w:val="006E6657"/>
    <w:rsid w:val="006F1D52"/>
    <w:rsid w:val="006F2220"/>
    <w:rsid w:val="006F6227"/>
    <w:rsid w:val="006F76A1"/>
    <w:rsid w:val="00700EC5"/>
    <w:rsid w:val="007011AA"/>
    <w:rsid w:val="00702404"/>
    <w:rsid w:val="0071113E"/>
    <w:rsid w:val="00713758"/>
    <w:rsid w:val="00724995"/>
    <w:rsid w:val="00726F67"/>
    <w:rsid w:val="007306B2"/>
    <w:rsid w:val="0073327E"/>
    <w:rsid w:val="0073474F"/>
    <w:rsid w:val="007351EE"/>
    <w:rsid w:val="00737024"/>
    <w:rsid w:val="00737AED"/>
    <w:rsid w:val="00740608"/>
    <w:rsid w:val="007415DD"/>
    <w:rsid w:val="00742467"/>
    <w:rsid w:val="0074302F"/>
    <w:rsid w:val="00743570"/>
    <w:rsid w:val="00745388"/>
    <w:rsid w:val="00747216"/>
    <w:rsid w:val="00747D18"/>
    <w:rsid w:val="007513D5"/>
    <w:rsid w:val="0075195E"/>
    <w:rsid w:val="007548D8"/>
    <w:rsid w:val="00756593"/>
    <w:rsid w:val="0075678A"/>
    <w:rsid w:val="0076026E"/>
    <w:rsid w:val="00760ADC"/>
    <w:rsid w:val="007630E7"/>
    <w:rsid w:val="007633B7"/>
    <w:rsid w:val="00764341"/>
    <w:rsid w:val="00764D84"/>
    <w:rsid w:val="007662EA"/>
    <w:rsid w:val="007669B1"/>
    <w:rsid w:val="00767EC9"/>
    <w:rsid w:val="00770461"/>
    <w:rsid w:val="00772481"/>
    <w:rsid w:val="00772C69"/>
    <w:rsid w:val="00774241"/>
    <w:rsid w:val="0077563D"/>
    <w:rsid w:val="007774C6"/>
    <w:rsid w:val="00780A6A"/>
    <w:rsid w:val="00782A52"/>
    <w:rsid w:val="00783C95"/>
    <w:rsid w:val="007851CF"/>
    <w:rsid w:val="00785347"/>
    <w:rsid w:val="00785495"/>
    <w:rsid w:val="0078588C"/>
    <w:rsid w:val="007903CE"/>
    <w:rsid w:val="00791173"/>
    <w:rsid w:val="00791825"/>
    <w:rsid w:val="00791D79"/>
    <w:rsid w:val="00793763"/>
    <w:rsid w:val="00796307"/>
    <w:rsid w:val="007976AC"/>
    <w:rsid w:val="007A0821"/>
    <w:rsid w:val="007A6610"/>
    <w:rsid w:val="007A7160"/>
    <w:rsid w:val="007B0E9A"/>
    <w:rsid w:val="007B16AA"/>
    <w:rsid w:val="007B4F20"/>
    <w:rsid w:val="007B62EF"/>
    <w:rsid w:val="007B6B51"/>
    <w:rsid w:val="007B7AFC"/>
    <w:rsid w:val="007C0293"/>
    <w:rsid w:val="007C2BD7"/>
    <w:rsid w:val="007C46A6"/>
    <w:rsid w:val="007C62DB"/>
    <w:rsid w:val="007D1A1A"/>
    <w:rsid w:val="007D4E06"/>
    <w:rsid w:val="007D65E8"/>
    <w:rsid w:val="007E2423"/>
    <w:rsid w:val="007E765D"/>
    <w:rsid w:val="007E799D"/>
    <w:rsid w:val="007F14DC"/>
    <w:rsid w:val="007F2B44"/>
    <w:rsid w:val="007F3F93"/>
    <w:rsid w:val="007F5053"/>
    <w:rsid w:val="007F6311"/>
    <w:rsid w:val="00802739"/>
    <w:rsid w:val="00804F14"/>
    <w:rsid w:val="008059CA"/>
    <w:rsid w:val="00805B16"/>
    <w:rsid w:val="008072E5"/>
    <w:rsid w:val="00807E46"/>
    <w:rsid w:val="00810132"/>
    <w:rsid w:val="0081077F"/>
    <w:rsid w:val="008116F3"/>
    <w:rsid w:val="0081327E"/>
    <w:rsid w:val="00813AB8"/>
    <w:rsid w:val="00815954"/>
    <w:rsid w:val="00816C61"/>
    <w:rsid w:val="00820760"/>
    <w:rsid w:val="00823518"/>
    <w:rsid w:val="00823553"/>
    <w:rsid w:val="00823EFA"/>
    <w:rsid w:val="0082447C"/>
    <w:rsid w:val="008304EA"/>
    <w:rsid w:val="008321BF"/>
    <w:rsid w:val="008342D8"/>
    <w:rsid w:val="00837E25"/>
    <w:rsid w:val="008429AC"/>
    <w:rsid w:val="00843065"/>
    <w:rsid w:val="008517B1"/>
    <w:rsid w:val="00851C0D"/>
    <w:rsid w:val="008522B2"/>
    <w:rsid w:val="0085640F"/>
    <w:rsid w:val="008611DD"/>
    <w:rsid w:val="00861371"/>
    <w:rsid w:val="0086213E"/>
    <w:rsid w:val="00862F6C"/>
    <w:rsid w:val="0086498E"/>
    <w:rsid w:val="00865E9A"/>
    <w:rsid w:val="00866C4E"/>
    <w:rsid w:val="00870CDF"/>
    <w:rsid w:val="00870E17"/>
    <w:rsid w:val="00872110"/>
    <w:rsid w:val="00872759"/>
    <w:rsid w:val="008731F4"/>
    <w:rsid w:val="008740BF"/>
    <w:rsid w:val="008766DA"/>
    <w:rsid w:val="00876F76"/>
    <w:rsid w:val="00877999"/>
    <w:rsid w:val="00881960"/>
    <w:rsid w:val="00881B49"/>
    <w:rsid w:val="00883D02"/>
    <w:rsid w:val="008903A9"/>
    <w:rsid w:val="00893BC1"/>
    <w:rsid w:val="00893F5E"/>
    <w:rsid w:val="00895D66"/>
    <w:rsid w:val="00897EE1"/>
    <w:rsid w:val="00897FF2"/>
    <w:rsid w:val="008A1200"/>
    <w:rsid w:val="008A3921"/>
    <w:rsid w:val="008A3CF2"/>
    <w:rsid w:val="008A5FD9"/>
    <w:rsid w:val="008B071B"/>
    <w:rsid w:val="008B2B49"/>
    <w:rsid w:val="008B4E26"/>
    <w:rsid w:val="008B54F2"/>
    <w:rsid w:val="008B71AA"/>
    <w:rsid w:val="008C276C"/>
    <w:rsid w:val="008C30C7"/>
    <w:rsid w:val="008C4F7B"/>
    <w:rsid w:val="008C521A"/>
    <w:rsid w:val="008D0547"/>
    <w:rsid w:val="008D07D1"/>
    <w:rsid w:val="008E0E2D"/>
    <w:rsid w:val="008E1758"/>
    <w:rsid w:val="008E591B"/>
    <w:rsid w:val="008E5C46"/>
    <w:rsid w:val="008E602D"/>
    <w:rsid w:val="008F57F0"/>
    <w:rsid w:val="008F5EA4"/>
    <w:rsid w:val="008F64EB"/>
    <w:rsid w:val="008F7D75"/>
    <w:rsid w:val="00900233"/>
    <w:rsid w:val="00902DB6"/>
    <w:rsid w:val="0090451E"/>
    <w:rsid w:val="009050F1"/>
    <w:rsid w:val="009061C7"/>
    <w:rsid w:val="009074B4"/>
    <w:rsid w:val="0091277F"/>
    <w:rsid w:val="00913CE2"/>
    <w:rsid w:val="00914290"/>
    <w:rsid w:val="00914949"/>
    <w:rsid w:val="00914F2E"/>
    <w:rsid w:val="00915D12"/>
    <w:rsid w:val="0092056B"/>
    <w:rsid w:val="00922908"/>
    <w:rsid w:val="00926000"/>
    <w:rsid w:val="00926672"/>
    <w:rsid w:val="00926987"/>
    <w:rsid w:val="00931761"/>
    <w:rsid w:val="00934E95"/>
    <w:rsid w:val="00935A90"/>
    <w:rsid w:val="0093786A"/>
    <w:rsid w:val="009424CA"/>
    <w:rsid w:val="00944163"/>
    <w:rsid w:val="00944F71"/>
    <w:rsid w:val="00945B0E"/>
    <w:rsid w:val="00950EE9"/>
    <w:rsid w:val="00953030"/>
    <w:rsid w:val="00955788"/>
    <w:rsid w:val="00957934"/>
    <w:rsid w:val="00960740"/>
    <w:rsid w:val="00961616"/>
    <w:rsid w:val="0096274B"/>
    <w:rsid w:val="00963B3A"/>
    <w:rsid w:val="009664CA"/>
    <w:rsid w:val="00967C36"/>
    <w:rsid w:val="00967D2D"/>
    <w:rsid w:val="00970650"/>
    <w:rsid w:val="00971E43"/>
    <w:rsid w:val="009746AE"/>
    <w:rsid w:val="0097474B"/>
    <w:rsid w:val="00974C21"/>
    <w:rsid w:val="00975242"/>
    <w:rsid w:val="00984FCD"/>
    <w:rsid w:val="009912BE"/>
    <w:rsid w:val="00992A1E"/>
    <w:rsid w:val="00993673"/>
    <w:rsid w:val="00994F7D"/>
    <w:rsid w:val="0099758E"/>
    <w:rsid w:val="009B31A5"/>
    <w:rsid w:val="009B4C4A"/>
    <w:rsid w:val="009C1F6F"/>
    <w:rsid w:val="009C2076"/>
    <w:rsid w:val="009C33CF"/>
    <w:rsid w:val="009C3887"/>
    <w:rsid w:val="009C666E"/>
    <w:rsid w:val="009C6C37"/>
    <w:rsid w:val="009D3092"/>
    <w:rsid w:val="009D4DBD"/>
    <w:rsid w:val="009D6EBC"/>
    <w:rsid w:val="009D71A0"/>
    <w:rsid w:val="009D7660"/>
    <w:rsid w:val="009E02D9"/>
    <w:rsid w:val="009E1EA5"/>
    <w:rsid w:val="009E21CC"/>
    <w:rsid w:val="009E31B4"/>
    <w:rsid w:val="009E4FBF"/>
    <w:rsid w:val="009E6F6A"/>
    <w:rsid w:val="009E7138"/>
    <w:rsid w:val="009F0993"/>
    <w:rsid w:val="009F38FB"/>
    <w:rsid w:val="00A00D95"/>
    <w:rsid w:val="00A0220C"/>
    <w:rsid w:val="00A0413C"/>
    <w:rsid w:val="00A048B4"/>
    <w:rsid w:val="00A05C7A"/>
    <w:rsid w:val="00A05D7C"/>
    <w:rsid w:val="00A10374"/>
    <w:rsid w:val="00A136EE"/>
    <w:rsid w:val="00A165F5"/>
    <w:rsid w:val="00A23A82"/>
    <w:rsid w:val="00A24823"/>
    <w:rsid w:val="00A32992"/>
    <w:rsid w:val="00A336F5"/>
    <w:rsid w:val="00A40471"/>
    <w:rsid w:val="00A41687"/>
    <w:rsid w:val="00A42D23"/>
    <w:rsid w:val="00A42FFF"/>
    <w:rsid w:val="00A4497C"/>
    <w:rsid w:val="00A45053"/>
    <w:rsid w:val="00A46F0E"/>
    <w:rsid w:val="00A51323"/>
    <w:rsid w:val="00A5767F"/>
    <w:rsid w:val="00A6181B"/>
    <w:rsid w:val="00A62E89"/>
    <w:rsid w:val="00A65A7B"/>
    <w:rsid w:val="00A708A0"/>
    <w:rsid w:val="00A713F8"/>
    <w:rsid w:val="00A729FA"/>
    <w:rsid w:val="00A72D8A"/>
    <w:rsid w:val="00A751B5"/>
    <w:rsid w:val="00A8304C"/>
    <w:rsid w:val="00A84B6D"/>
    <w:rsid w:val="00A914C1"/>
    <w:rsid w:val="00A927F0"/>
    <w:rsid w:val="00A92ECC"/>
    <w:rsid w:val="00A934A9"/>
    <w:rsid w:val="00A9437A"/>
    <w:rsid w:val="00AA2708"/>
    <w:rsid w:val="00AA30FF"/>
    <w:rsid w:val="00AA3118"/>
    <w:rsid w:val="00AA3E54"/>
    <w:rsid w:val="00AA6BE1"/>
    <w:rsid w:val="00AB0F54"/>
    <w:rsid w:val="00AB1EED"/>
    <w:rsid w:val="00AB2D3C"/>
    <w:rsid w:val="00AB5D07"/>
    <w:rsid w:val="00AC19F4"/>
    <w:rsid w:val="00AC3330"/>
    <w:rsid w:val="00AC63E7"/>
    <w:rsid w:val="00AC68F3"/>
    <w:rsid w:val="00AC7978"/>
    <w:rsid w:val="00AD3808"/>
    <w:rsid w:val="00AD3E4A"/>
    <w:rsid w:val="00AD6FC2"/>
    <w:rsid w:val="00AE1A55"/>
    <w:rsid w:val="00AE2DB5"/>
    <w:rsid w:val="00AF07AD"/>
    <w:rsid w:val="00AF0AA3"/>
    <w:rsid w:val="00AF0E3C"/>
    <w:rsid w:val="00AF1CE6"/>
    <w:rsid w:val="00AF216B"/>
    <w:rsid w:val="00AF61BC"/>
    <w:rsid w:val="00AF68C6"/>
    <w:rsid w:val="00AF6944"/>
    <w:rsid w:val="00AF7815"/>
    <w:rsid w:val="00AF7D03"/>
    <w:rsid w:val="00B00A50"/>
    <w:rsid w:val="00B03CE1"/>
    <w:rsid w:val="00B05350"/>
    <w:rsid w:val="00B05E88"/>
    <w:rsid w:val="00B06AE1"/>
    <w:rsid w:val="00B077CC"/>
    <w:rsid w:val="00B13BB8"/>
    <w:rsid w:val="00B13E5E"/>
    <w:rsid w:val="00B13F83"/>
    <w:rsid w:val="00B141C4"/>
    <w:rsid w:val="00B141CC"/>
    <w:rsid w:val="00B14843"/>
    <w:rsid w:val="00B1508B"/>
    <w:rsid w:val="00B17AEC"/>
    <w:rsid w:val="00B215DC"/>
    <w:rsid w:val="00B222D2"/>
    <w:rsid w:val="00B23899"/>
    <w:rsid w:val="00B26A6F"/>
    <w:rsid w:val="00B375E1"/>
    <w:rsid w:val="00B40F73"/>
    <w:rsid w:val="00B41857"/>
    <w:rsid w:val="00B4238B"/>
    <w:rsid w:val="00B4561E"/>
    <w:rsid w:val="00B461D3"/>
    <w:rsid w:val="00B463FD"/>
    <w:rsid w:val="00B4658E"/>
    <w:rsid w:val="00B54CCC"/>
    <w:rsid w:val="00B60030"/>
    <w:rsid w:val="00B6134D"/>
    <w:rsid w:val="00B61884"/>
    <w:rsid w:val="00B62473"/>
    <w:rsid w:val="00B67E73"/>
    <w:rsid w:val="00B72C50"/>
    <w:rsid w:val="00B74664"/>
    <w:rsid w:val="00B76B6C"/>
    <w:rsid w:val="00B7742E"/>
    <w:rsid w:val="00B77550"/>
    <w:rsid w:val="00B811AD"/>
    <w:rsid w:val="00B817EE"/>
    <w:rsid w:val="00B83DF9"/>
    <w:rsid w:val="00B8475E"/>
    <w:rsid w:val="00B87D9A"/>
    <w:rsid w:val="00B90637"/>
    <w:rsid w:val="00B9116D"/>
    <w:rsid w:val="00B929E2"/>
    <w:rsid w:val="00B94558"/>
    <w:rsid w:val="00B95EF4"/>
    <w:rsid w:val="00B96E87"/>
    <w:rsid w:val="00BA0AAF"/>
    <w:rsid w:val="00BA0DF3"/>
    <w:rsid w:val="00BA21F0"/>
    <w:rsid w:val="00BA3704"/>
    <w:rsid w:val="00BA4B93"/>
    <w:rsid w:val="00BA55AE"/>
    <w:rsid w:val="00BB038E"/>
    <w:rsid w:val="00BB2497"/>
    <w:rsid w:val="00BB41C5"/>
    <w:rsid w:val="00BB4894"/>
    <w:rsid w:val="00BB7731"/>
    <w:rsid w:val="00BC17A4"/>
    <w:rsid w:val="00BC236A"/>
    <w:rsid w:val="00BC26AF"/>
    <w:rsid w:val="00BC67C3"/>
    <w:rsid w:val="00BC798A"/>
    <w:rsid w:val="00BD0098"/>
    <w:rsid w:val="00BD1E7F"/>
    <w:rsid w:val="00BD2D39"/>
    <w:rsid w:val="00BD3729"/>
    <w:rsid w:val="00BD4B18"/>
    <w:rsid w:val="00BE210C"/>
    <w:rsid w:val="00BF5383"/>
    <w:rsid w:val="00BF6194"/>
    <w:rsid w:val="00BF67C1"/>
    <w:rsid w:val="00BF7708"/>
    <w:rsid w:val="00C023F0"/>
    <w:rsid w:val="00C02F60"/>
    <w:rsid w:val="00C03815"/>
    <w:rsid w:val="00C05393"/>
    <w:rsid w:val="00C07ABA"/>
    <w:rsid w:val="00C10DAA"/>
    <w:rsid w:val="00C11890"/>
    <w:rsid w:val="00C14A37"/>
    <w:rsid w:val="00C15338"/>
    <w:rsid w:val="00C1675C"/>
    <w:rsid w:val="00C22D13"/>
    <w:rsid w:val="00C233B7"/>
    <w:rsid w:val="00C23887"/>
    <w:rsid w:val="00C255FE"/>
    <w:rsid w:val="00C26937"/>
    <w:rsid w:val="00C26F8B"/>
    <w:rsid w:val="00C27BFF"/>
    <w:rsid w:val="00C328F8"/>
    <w:rsid w:val="00C33809"/>
    <w:rsid w:val="00C349F7"/>
    <w:rsid w:val="00C35647"/>
    <w:rsid w:val="00C35794"/>
    <w:rsid w:val="00C45AAE"/>
    <w:rsid w:val="00C45DC3"/>
    <w:rsid w:val="00C46982"/>
    <w:rsid w:val="00C634C3"/>
    <w:rsid w:val="00C6384F"/>
    <w:rsid w:val="00C63F51"/>
    <w:rsid w:val="00C647E9"/>
    <w:rsid w:val="00C70AB9"/>
    <w:rsid w:val="00C71124"/>
    <w:rsid w:val="00C7165D"/>
    <w:rsid w:val="00C72001"/>
    <w:rsid w:val="00C74961"/>
    <w:rsid w:val="00C7525D"/>
    <w:rsid w:val="00C77B99"/>
    <w:rsid w:val="00C81620"/>
    <w:rsid w:val="00C817A5"/>
    <w:rsid w:val="00C83D22"/>
    <w:rsid w:val="00C84289"/>
    <w:rsid w:val="00C85409"/>
    <w:rsid w:val="00C86E7F"/>
    <w:rsid w:val="00C87C86"/>
    <w:rsid w:val="00C929AB"/>
    <w:rsid w:val="00C92D23"/>
    <w:rsid w:val="00C94C30"/>
    <w:rsid w:val="00CA0B9F"/>
    <w:rsid w:val="00CA132B"/>
    <w:rsid w:val="00CA2107"/>
    <w:rsid w:val="00CA218E"/>
    <w:rsid w:val="00CA46C9"/>
    <w:rsid w:val="00CA5543"/>
    <w:rsid w:val="00CB0097"/>
    <w:rsid w:val="00CB00D0"/>
    <w:rsid w:val="00CB28F3"/>
    <w:rsid w:val="00CB36EF"/>
    <w:rsid w:val="00CB38E5"/>
    <w:rsid w:val="00CB4C7E"/>
    <w:rsid w:val="00CC0805"/>
    <w:rsid w:val="00CC2A6B"/>
    <w:rsid w:val="00CC7263"/>
    <w:rsid w:val="00CD16DA"/>
    <w:rsid w:val="00CD3474"/>
    <w:rsid w:val="00CD48E1"/>
    <w:rsid w:val="00CD6A45"/>
    <w:rsid w:val="00CE31BE"/>
    <w:rsid w:val="00CE46B8"/>
    <w:rsid w:val="00CE5BA5"/>
    <w:rsid w:val="00CE5E7E"/>
    <w:rsid w:val="00CE6341"/>
    <w:rsid w:val="00CE6583"/>
    <w:rsid w:val="00CE73AA"/>
    <w:rsid w:val="00CE7DDB"/>
    <w:rsid w:val="00CF2119"/>
    <w:rsid w:val="00CF23DA"/>
    <w:rsid w:val="00CF48E2"/>
    <w:rsid w:val="00CF7CE1"/>
    <w:rsid w:val="00D057C3"/>
    <w:rsid w:val="00D061AE"/>
    <w:rsid w:val="00D07083"/>
    <w:rsid w:val="00D071BB"/>
    <w:rsid w:val="00D10B30"/>
    <w:rsid w:val="00D12766"/>
    <w:rsid w:val="00D13295"/>
    <w:rsid w:val="00D13DF0"/>
    <w:rsid w:val="00D14E1F"/>
    <w:rsid w:val="00D1606A"/>
    <w:rsid w:val="00D1641B"/>
    <w:rsid w:val="00D208ED"/>
    <w:rsid w:val="00D20B0C"/>
    <w:rsid w:val="00D20EC1"/>
    <w:rsid w:val="00D253BA"/>
    <w:rsid w:val="00D3205F"/>
    <w:rsid w:val="00D32716"/>
    <w:rsid w:val="00D3641F"/>
    <w:rsid w:val="00D3740C"/>
    <w:rsid w:val="00D4113A"/>
    <w:rsid w:val="00D4265C"/>
    <w:rsid w:val="00D42841"/>
    <w:rsid w:val="00D4310E"/>
    <w:rsid w:val="00D43F88"/>
    <w:rsid w:val="00D447EB"/>
    <w:rsid w:val="00D457CA"/>
    <w:rsid w:val="00D45835"/>
    <w:rsid w:val="00D4737E"/>
    <w:rsid w:val="00D47FEF"/>
    <w:rsid w:val="00D5367C"/>
    <w:rsid w:val="00D64182"/>
    <w:rsid w:val="00D64E04"/>
    <w:rsid w:val="00D65837"/>
    <w:rsid w:val="00D676A4"/>
    <w:rsid w:val="00D70212"/>
    <w:rsid w:val="00D71F62"/>
    <w:rsid w:val="00D731B3"/>
    <w:rsid w:val="00D7796C"/>
    <w:rsid w:val="00D84301"/>
    <w:rsid w:val="00D84589"/>
    <w:rsid w:val="00D85DB3"/>
    <w:rsid w:val="00D8642A"/>
    <w:rsid w:val="00D86858"/>
    <w:rsid w:val="00D87D96"/>
    <w:rsid w:val="00D9119E"/>
    <w:rsid w:val="00D92A17"/>
    <w:rsid w:val="00D966DB"/>
    <w:rsid w:val="00DA12F6"/>
    <w:rsid w:val="00DA14BB"/>
    <w:rsid w:val="00DA719D"/>
    <w:rsid w:val="00DB08C8"/>
    <w:rsid w:val="00DB1972"/>
    <w:rsid w:val="00DB5156"/>
    <w:rsid w:val="00DB7F73"/>
    <w:rsid w:val="00DC2A3D"/>
    <w:rsid w:val="00DC3F0E"/>
    <w:rsid w:val="00DC499A"/>
    <w:rsid w:val="00DC7109"/>
    <w:rsid w:val="00DC7154"/>
    <w:rsid w:val="00DD347B"/>
    <w:rsid w:val="00DD6612"/>
    <w:rsid w:val="00DE04CC"/>
    <w:rsid w:val="00DE2BC4"/>
    <w:rsid w:val="00DF3932"/>
    <w:rsid w:val="00DF491C"/>
    <w:rsid w:val="00DF56DB"/>
    <w:rsid w:val="00DF6215"/>
    <w:rsid w:val="00E00A31"/>
    <w:rsid w:val="00E06F7B"/>
    <w:rsid w:val="00E1133E"/>
    <w:rsid w:val="00E14115"/>
    <w:rsid w:val="00E14419"/>
    <w:rsid w:val="00E146DE"/>
    <w:rsid w:val="00E15003"/>
    <w:rsid w:val="00E16271"/>
    <w:rsid w:val="00E20E21"/>
    <w:rsid w:val="00E21921"/>
    <w:rsid w:val="00E313FF"/>
    <w:rsid w:val="00E3298B"/>
    <w:rsid w:val="00E3785C"/>
    <w:rsid w:val="00E37977"/>
    <w:rsid w:val="00E447A7"/>
    <w:rsid w:val="00E469AF"/>
    <w:rsid w:val="00E47914"/>
    <w:rsid w:val="00E50FC2"/>
    <w:rsid w:val="00E52BCF"/>
    <w:rsid w:val="00E5463A"/>
    <w:rsid w:val="00E54EB4"/>
    <w:rsid w:val="00E56820"/>
    <w:rsid w:val="00E57CA1"/>
    <w:rsid w:val="00E604C2"/>
    <w:rsid w:val="00E60B61"/>
    <w:rsid w:val="00E64477"/>
    <w:rsid w:val="00E64BD9"/>
    <w:rsid w:val="00E659C8"/>
    <w:rsid w:val="00E660CC"/>
    <w:rsid w:val="00E66F59"/>
    <w:rsid w:val="00E7069F"/>
    <w:rsid w:val="00E709D4"/>
    <w:rsid w:val="00E74155"/>
    <w:rsid w:val="00E76EA0"/>
    <w:rsid w:val="00E7760C"/>
    <w:rsid w:val="00E8056F"/>
    <w:rsid w:val="00E81D52"/>
    <w:rsid w:val="00E82D1A"/>
    <w:rsid w:val="00E90276"/>
    <w:rsid w:val="00E91E76"/>
    <w:rsid w:val="00E92770"/>
    <w:rsid w:val="00E92963"/>
    <w:rsid w:val="00E9416E"/>
    <w:rsid w:val="00E96472"/>
    <w:rsid w:val="00E9755B"/>
    <w:rsid w:val="00EA1A52"/>
    <w:rsid w:val="00EA2A2E"/>
    <w:rsid w:val="00EA7B93"/>
    <w:rsid w:val="00EB48A6"/>
    <w:rsid w:val="00EB69A9"/>
    <w:rsid w:val="00EB733D"/>
    <w:rsid w:val="00EB7D00"/>
    <w:rsid w:val="00EC00EA"/>
    <w:rsid w:val="00EC11D4"/>
    <w:rsid w:val="00EC1B3D"/>
    <w:rsid w:val="00EC2167"/>
    <w:rsid w:val="00EC2627"/>
    <w:rsid w:val="00EC3919"/>
    <w:rsid w:val="00ED1963"/>
    <w:rsid w:val="00ED2D49"/>
    <w:rsid w:val="00ED472A"/>
    <w:rsid w:val="00ED5FFD"/>
    <w:rsid w:val="00ED671B"/>
    <w:rsid w:val="00EE03A4"/>
    <w:rsid w:val="00EE1AAF"/>
    <w:rsid w:val="00EE387F"/>
    <w:rsid w:val="00EE4A66"/>
    <w:rsid w:val="00EE5F3A"/>
    <w:rsid w:val="00EF0D76"/>
    <w:rsid w:val="00EF2301"/>
    <w:rsid w:val="00EF2C49"/>
    <w:rsid w:val="00EF588E"/>
    <w:rsid w:val="00EF634F"/>
    <w:rsid w:val="00F024D6"/>
    <w:rsid w:val="00F027FF"/>
    <w:rsid w:val="00F028BC"/>
    <w:rsid w:val="00F03766"/>
    <w:rsid w:val="00F10F2C"/>
    <w:rsid w:val="00F11679"/>
    <w:rsid w:val="00F13F62"/>
    <w:rsid w:val="00F14383"/>
    <w:rsid w:val="00F1447C"/>
    <w:rsid w:val="00F172CF"/>
    <w:rsid w:val="00F21606"/>
    <w:rsid w:val="00F24D75"/>
    <w:rsid w:val="00F25D34"/>
    <w:rsid w:val="00F27017"/>
    <w:rsid w:val="00F30D0F"/>
    <w:rsid w:val="00F31983"/>
    <w:rsid w:val="00F333B6"/>
    <w:rsid w:val="00F33467"/>
    <w:rsid w:val="00F33D9C"/>
    <w:rsid w:val="00F41C13"/>
    <w:rsid w:val="00F42E69"/>
    <w:rsid w:val="00F46D2A"/>
    <w:rsid w:val="00F50122"/>
    <w:rsid w:val="00F51B1C"/>
    <w:rsid w:val="00F55724"/>
    <w:rsid w:val="00F56450"/>
    <w:rsid w:val="00F56832"/>
    <w:rsid w:val="00F56A80"/>
    <w:rsid w:val="00F56D30"/>
    <w:rsid w:val="00F56E5F"/>
    <w:rsid w:val="00F5737C"/>
    <w:rsid w:val="00F60A22"/>
    <w:rsid w:val="00F63D58"/>
    <w:rsid w:val="00F64215"/>
    <w:rsid w:val="00F649B1"/>
    <w:rsid w:val="00F64A8E"/>
    <w:rsid w:val="00F70486"/>
    <w:rsid w:val="00F70C59"/>
    <w:rsid w:val="00F85F84"/>
    <w:rsid w:val="00F90DA8"/>
    <w:rsid w:val="00F91AE8"/>
    <w:rsid w:val="00F944DF"/>
    <w:rsid w:val="00F95DC8"/>
    <w:rsid w:val="00FA14BC"/>
    <w:rsid w:val="00FA1B09"/>
    <w:rsid w:val="00FA1BEA"/>
    <w:rsid w:val="00FA27AE"/>
    <w:rsid w:val="00FA36D4"/>
    <w:rsid w:val="00FA61ED"/>
    <w:rsid w:val="00FB006F"/>
    <w:rsid w:val="00FB0609"/>
    <w:rsid w:val="00FB45F0"/>
    <w:rsid w:val="00FB4C92"/>
    <w:rsid w:val="00FB55B4"/>
    <w:rsid w:val="00FC0275"/>
    <w:rsid w:val="00FC0C66"/>
    <w:rsid w:val="00FC16DD"/>
    <w:rsid w:val="00FC1A6E"/>
    <w:rsid w:val="00FC3E4A"/>
    <w:rsid w:val="00FC5D1A"/>
    <w:rsid w:val="00FD3803"/>
    <w:rsid w:val="00FD60E9"/>
    <w:rsid w:val="00FD7EC5"/>
    <w:rsid w:val="00FE37D2"/>
    <w:rsid w:val="00FE3E3C"/>
    <w:rsid w:val="00FF230B"/>
    <w:rsid w:val="00FF3912"/>
    <w:rsid w:val="00FF4172"/>
    <w:rsid w:val="00FF4F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04168EA8-EC4F-4B62-8C87-3066DD6AA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156"/>
  </w:style>
  <w:style w:type="paragraph" w:styleId="Ttulo1">
    <w:name w:val="heading 1"/>
    <w:basedOn w:val="Normal"/>
    <w:next w:val="Normal"/>
    <w:link w:val="Ttulo1Char"/>
    <w:uiPriority w:val="9"/>
    <w:qFormat/>
    <w:rsid w:val="00FC5D1A"/>
    <w:pPr>
      <w:keepNext/>
      <w:keepLines/>
      <w:numPr>
        <w:numId w:val="2"/>
      </w:numPr>
      <w:spacing w:before="240" w:after="0"/>
      <w:outlineLvl w:val="0"/>
    </w:pPr>
    <w:rPr>
      <w:rFonts w:ascii="Times New Roman" w:eastAsiaTheme="majorEastAsia" w:hAnsi="Times New Roman" w:cstheme="majorBidi"/>
      <w:b/>
      <w:caps/>
      <w:color w:val="000000" w:themeColor="text1"/>
      <w:sz w:val="26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E1FFC"/>
    <w:pPr>
      <w:keepNext/>
      <w:keepLines/>
      <w:numPr>
        <w:ilvl w:val="1"/>
        <w:numId w:val="2"/>
      </w:numPr>
      <w:spacing w:before="40" w:after="0"/>
      <w:outlineLvl w:val="1"/>
    </w:pPr>
    <w:rPr>
      <w:rFonts w:ascii="Times New Roman" w:eastAsiaTheme="majorEastAsia" w:hAnsi="Times New Roman" w:cstheme="majorBidi"/>
      <w:caps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5D1A"/>
    <w:pPr>
      <w:keepNext/>
      <w:keepLines/>
      <w:numPr>
        <w:ilvl w:val="2"/>
        <w:numId w:val="2"/>
      </w:numPr>
      <w:spacing w:before="40" w:after="0"/>
      <w:outlineLvl w:val="2"/>
    </w:pPr>
    <w:rPr>
      <w:rFonts w:ascii="Times New Roman" w:eastAsiaTheme="majorEastAsia" w:hAnsi="Times New Roman" w:cstheme="majorBidi"/>
      <w:color w:val="000000" w:themeColor="text1"/>
      <w:sz w:val="26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C5D1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C5D1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FC5D1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5D1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5D1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5D1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37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3713"/>
  </w:style>
  <w:style w:type="paragraph" w:styleId="Rodap">
    <w:name w:val="footer"/>
    <w:basedOn w:val="Normal"/>
    <w:link w:val="RodapChar"/>
    <w:uiPriority w:val="99"/>
    <w:unhideWhenUsed/>
    <w:rsid w:val="006D37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3713"/>
  </w:style>
  <w:style w:type="paragraph" w:styleId="Textodebalo">
    <w:name w:val="Balloon Text"/>
    <w:basedOn w:val="Normal"/>
    <w:link w:val="TextodebaloChar"/>
    <w:uiPriority w:val="99"/>
    <w:semiHidden/>
    <w:unhideWhenUsed/>
    <w:rsid w:val="006D3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371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D3713"/>
    <w:rPr>
      <w:color w:val="0000FF"/>
      <w:u w:val="single"/>
    </w:rPr>
  </w:style>
  <w:style w:type="paragraph" w:styleId="SemEspaamento">
    <w:name w:val="No Spacing"/>
    <w:uiPriority w:val="1"/>
    <w:qFormat/>
    <w:rsid w:val="006D3713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Grid">
    <w:name w:val="TableGrid"/>
    <w:rsid w:val="003B5CA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E54EB4"/>
    <w:pPr>
      <w:ind w:left="720"/>
      <w:contextualSpacing/>
    </w:pPr>
  </w:style>
  <w:style w:type="paragraph" w:customStyle="1" w:styleId="Default">
    <w:name w:val="Default"/>
    <w:rsid w:val="007633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4467D9"/>
  </w:style>
  <w:style w:type="character" w:customStyle="1" w:styleId="Ttulo1Char">
    <w:name w:val="Título 1 Char"/>
    <w:basedOn w:val="Fontepargpadro"/>
    <w:link w:val="Ttulo1"/>
    <w:uiPriority w:val="9"/>
    <w:rsid w:val="00FC5D1A"/>
    <w:rPr>
      <w:rFonts w:ascii="Times New Roman" w:eastAsiaTheme="majorEastAsia" w:hAnsi="Times New Roman" w:cstheme="majorBidi"/>
      <w:b/>
      <w:caps/>
      <w:color w:val="000000" w:themeColor="text1"/>
      <w:sz w:val="26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CE46B8"/>
    <w:pPr>
      <w:spacing w:line="259" w:lineRule="auto"/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86498E"/>
    <w:pPr>
      <w:tabs>
        <w:tab w:val="left" w:pos="426"/>
        <w:tab w:val="right" w:leader="dot" w:pos="9061"/>
      </w:tabs>
      <w:spacing w:after="100"/>
    </w:pPr>
  </w:style>
  <w:style w:type="character" w:customStyle="1" w:styleId="Ttulo2Char">
    <w:name w:val="Título 2 Char"/>
    <w:basedOn w:val="Fontepargpadro"/>
    <w:link w:val="Ttulo2"/>
    <w:uiPriority w:val="9"/>
    <w:rsid w:val="006E1FFC"/>
    <w:rPr>
      <w:rFonts w:ascii="Times New Roman" w:eastAsiaTheme="majorEastAsia" w:hAnsi="Times New Roman" w:cstheme="majorBidi"/>
      <w:caps/>
      <w:color w:val="000000" w:themeColor="tex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5D1A"/>
    <w:rPr>
      <w:rFonts w:ascii="Times New Roman" w:eastAsiaTheme="majorEastAsia" w:hAnsi="Times New Roman" w:cstheme="majorBidi"/>
      <w:color w:val="000000" w:themeColor="text1"/>
      <w:sz w:val="26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FC5D1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sid w:val="00FC5D1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sid w:val="00FC5D1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5D1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5D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5D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unhideWhenUsed/>
    <w:rsid w:val="00FC5D1A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FC5D1A"/>
    <w:pPr>
      <w:spacing w:after="100"/>
      <w:ind w:left="440"/>
    </w:pPr>
  </w:style>
  <w:style w:type="paragraph" w:customStyle="1" w:styleId="western">
    <w:name w:val="western"/>
    <w:basedOn w:val="Normal"/>
    <w:rsid w:val="00274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15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E447A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E20E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emf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03E66-32C5-482C-AE55-B09007C3A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1321</TotalTime>
  <Pages>21</Pages>
  <Words>4019</Words>
  <Characters>21708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CENTRO SOCIAL IRMÃ MADALENARua: Hélio Ayres  Marcondes nº 17 –  CEP:18214-735 Fone 15 3273 2094  -  B. Taboãozinho  - ItapetiningaCNPJ: 04.693.046/0001-94       -       Inscrição: Isento                                              E-mail cesimitap@cesim.</vt:lpstr>
    </vt:vector>
  </TitlesOfParts>
  <Company/>
  <LinksUpToDate>false</LinksUpToDate>
  <CharactersWithSpaces>25676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SOCIAL IRMÃ MADALENARua: Hélio Ayres  Marcondes nº 17 –  CEP:18214-735 Fone 15 3273 2094  -  B. Taboãozinho  - ItapetiningaCNPJ: 04.693.046/0001-94       -       Inscrição: Isento                                              E-mail cesimitap@cesim.</dc:title>
  <dc:creator>Irmas</dc:creator>
  <cp:lastModifiedBy>Cesim</cp:lastModifiedBy>
  <cp:revision>86</cp:revision>
  <cp:lastPrinted>2021-01-06T16:45:00Z</cp:lastPrinted>
  <dcterms:created xsi:type="dcterms:W3CDTF">2019-10-18T12:22:00Z</dcterms:created>
  <dcterms:modified xsi:type="dcterms:W3CDTF">2021-01-06T16:48:00Z</dcterms:modified>
</cp:coreProperties>
</file>